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DBB1" w14:textId="77777777" w:rsidR="00AE00EF" w:rsidRPr="0020624B" w:rsidRDefault="00AE00EF" w:rsidP="000F757B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0624B">
        <w:rPr>
          <w:rFonts w:asciiTheme="minorHAnsi" w:hAnsiTheme="minorHAnsi" w:cstheme="minorHAnsi"/>
          <w:b/>
          <w:sz w:val="22"/>
          <w:szCs w:val="22"/>
        </w:rPr>
        <w:t xml:space="preserve">Załącznik nr 1. </w:t>
      </w:r>
      <w:r w:rsidR="00C5090F" w:rsidRPr="0020624B">
        <w:rPr>
          <w:rFonts w:asciiTheme="minorHAnsi" w:hAnsiTheme="minorHAnsi" w:cstheme="minorHAnsi"/>
          <w:b/>
          <w:sz w:val="22"/>
          <w:szCs w:val="22"/>
        </w:rPr>
        <w:t>F</w:t>
      </w:r>
      <w:r w:rsidRPr="0020624B">
        <w:rPr>
          <w:rFonts w:asciiTheme="minorHAnsi" w:hAnsiTheme="minorHAnsi" w:cstheme="minorHAnsi"/>
          <w:b/>
          <w:sz w:val="22"/>
          <w:szCs w:val="22"/>
        </w:rPr>
        <w:t xml:space="preserve">ormularz </w:t>
      </w:r>
      <w:r w:rsidR="00C5090F" w:rsidRPr="0020624B">
        <w:rPr>
          <w:rFonts w:asciiTheme="minorHAnsi" w:hAnsiTheme="minorHAnsi" w:cstheme="minorHAnsi"/>
          <w:b/>
          <w:sz w:val="22"/>
          <w:szCs w:val="22"/>
        </w:rPr>
        <w:t>o</w:t>
      </w:r>
      <w:r w:rsidRPr="0020624B">
        <w:rPr>
          <w:rFonts w:asciiTheme="minorHAnsi" w:hAnsiTheme="minorHAnsi" w:cstheme="minorHAnsi"/>
          <w:b/>
          <w:sz w:val="22"/>
          <w:szCs w:val="22"/>
        </w:rPr>
        <w:t>ferty</w:t>
      </w:r>
    </w:p>
    <w:p w14:paraId="21F1CE8C" w14:textId="77777777" w:rsidR="00AE00EF" w:rsidRPr="0020624B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20624B" w14:paraId="41421193" w14:textId="77777777" w:rsidTr="00FD5997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20624B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20624B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20624B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20624B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20624B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Oferta w </w:t>
            </w:r>
            <w:r w:rsidR="00C5090F" w:rsidRPr="002062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2062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ostępowaniu</w:t>
            </w:r>
          </w:p>
        </w:tc>
      </w:tr>
      <w:tr w:rsidR="00AE00EF" w:rsidRPr="0020624B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20624B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Ja, niżej podpisany (My niżej podpisani):</w:t>
            </w:r>
          </w:p>
        </w:tc>
      </w:tr>
      <w:tr w:rsidR="00AE00EF" w:rsidRPr="0020624B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20624B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E00EF" w:rsidRPr="0020624B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20624B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działając w imieniu i na rzecz:</w:t>
            </w:r>
          </w:p>
        </w:tc>
      </w:tr>
      <w:tr w:rsidR="00AE00EF" w:rsidRPr="0020624B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20624B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E00EF" w:rsidRPr="0020624B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20624B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 xml:space="preserve">Składam(y) </w:t>
            </w:r>
            <w:r w:rsidR="00C5090F" w:rsidRPr="0020624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fertę na wykonanie zamówienia, którego przedmiotem jest:</w:t>
            </w:r>
          </w:p>
        </w:tc>
      </w:tr>
      <w:tr w:rsidR="00AE00EF" w:rsidRPr="0020624B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57F035EE" w:rsidR="00AE00EF" w:rsidRPr="0020624B" w:rsidRDefault="00571996" w:rsidP="005A32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Zakup </w:t>
            </w:r>
            <w:r w:rsidR="005A3223" w:rsidRPr="0020624B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usługi leczenia sanatoryjnego – profilaktyka dla pracowników GK ENEA na 2019 rok</w:t>
            </w:r>
          </w:p>
        </w:tc>
      </w:tr>
    </w:tbl>
    <w:p w14:paraId="1345589F" w14:textId="77777777" w:rsidR="00AE00EF" w:rsidRPr="0020624B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C4BFEE" w14:textId="68A9DA00" w:rsidR="00571996" w:rsidRPr="0020624B" w:rsidRDefault="00AE00EF" w:rsidP="00571996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Oferujemy wykonanie zamówienia zgodnie z opisem przedmiotu zamówienia</w:t>
      </w:r>
      <w:r w:rsidR="00E13232" w:rsidRPr="0020624B">
        <w:rPr>
          <w:rFonts w:asciiTheme="minorHAnsi" w:hAnsiTheme="minorHAnsi" w:cstheme="minorHAnsi"/>
          <w:sz w:val="22"/>
          <w:szCs w:val="22"/>
        </w:rPr>
        <w:t xml:space="preserve"> (rozdział II Warunków Zamówienia)</w:t>
      </w:r>
      <w:r w:rsidRPr="0020624B">
        <w:rPr>
          <w:rFonts w:asciiTheme="minorHAnsi" w:hAnsiTheme="minorHAnsi" w:cstheme="minorHAnsi"/>
          <w:sz w:val="22"/>
          <w:szCs w:val="22"/>
        </w:rPr>
        <w:t xml:space="preserve"> za </w:t>
      </w:r>
      <w:r w:rsidRPr="0020624B">
        <w:rPr>
          <w:rFonts w:asciiTheme="minorHAnsi" w:hAnsiTheme="minorHAnsi" w:cstheme="minorHAnsi"/>
          <w:iCs/>
          <w:sz w:val="22"/>
          <w:szCs w:val="22"/>
        </w:rPr>
        <w:t>cenę</w:t>
      </w:r>
      <w:r w:rsidRPr="0020624B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tbl>
      <w:tblPr>
        <w:tblW w:w="9982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  <w:gridCol w:w="1237"/>
      </w:tblGrid>
      <w:tr w:rsidR="00A13275" w:rsidRPr="0020624B" w14:paraId="59EDA4A1" w14:textId="77777777" w:rsidTr="0086605C">
        <w:trPr>
          <w:gridAfter w:val="1"/>
          <w:wAfter w:w="1237" w:type="dxa"/>
          <w:trHeight w:val="3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20624B" w:rsidRDefault="00A13275" w:rsidP="00A1327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3275" w:rsidRPr="0020624B" w14:paraId="319A4D61" w14:textId="77777777" w:rsidTr="00866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7777777" w:rsidR="00A13275" w:rsidRPr="0020624B" w:rsidRDefault="00A13275" w:rsidP="00705CDD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OFERTY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EDDB7B8" w14:textId="221F0C89" w:rsidR="00A13275" w:rsidRPr="0020624B" w:rsidRDefault="00A13275" w:rsidP="00705CDD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="005A3223" w:rsidRPr="0020624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 zł</w:t>
            </w:r>
          </w:p>
          <w:p w14:paraId="7ADDFF5B" w14:textId="3117131D" w:rsidR="00A13275" w:rsidRPr="0020624B" w:rsidRDefault="00A13275" w:rsidP="00705CDD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CENA NETTO SŁOWNIE: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</w:t>
            </w:r>
            <w:r w:rsidR="0086605C" w:rsidRPr="0020624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………………………………………………………………………zł</w:t>
            </w:r>
          </w:p>
        </w:tc>
      </w:tr>
    </w:tbl>
    <w:p w14:paraId="2C3DD0D5" w14:textId="6C668F2D" w:rsidR="00EB2659" w:rsidRPr="0020624B" w:rsidRDefault="00136935" w:rsidP="00EB2659">
      <w:pPr>
        <w:pStyle w:val="Akapitzlist"/>
        <w:ind w:left="482" w:right="-34"/>
        <w:rPr>
          <w:rFonts w:asciiTheme="minorHAnsi" w:hAnsiTheme="minorHAnsi" w:cstheme="minorHAnsi"/>
          <w:b/>
          <w:bCs/>
          <w:u w:val="single"/>
        </w:rPr>
      </w:pPr>
      <w:r w:rsidRPr="0020624B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358FB419" w14:textId="7B2ECF61" w:rsidR="005A3223" w:rsidRPr="0020624B" w:rsidRDefault="005A3223" w:rsidP="005A3223">
      <w:pPr>
        <w:pStyle w:val="Akapitzlist"/>
        <w:ind w:left="0" w:right="-34"/>
        <w:rPr>
          <w:rFonts w:asciiTheme="minorHAnsi" w:hAnsiTheme="minorHAnsi" w:cstheme="minorHAnsi"/>
          <w:b/>
          <w:bCs/>
          <w:color w:val="FF0000"/>
        </w:rPr>
      </w:pPr>
      <w:r w:rsidRPr="0020624B">
        <w:rPr>
          <w:rFonts w:asciiTheme="minorHAnsi" w:hAnsiTheme="minorHAnsi" w:cstheme="minorHAnsi"/>
          <w:b/>
          <w:bCs/>
          <w:color w:val="FF0000"/>
        </w:rPr>
        <w:t xml:space="preserve">*cena netto stanowi iloczyn 750 kuracjuszy oraz ceny netto 1 wykorzystanego pobytu profilaktycznego na turnusie 12-dniowym 1 kuracjusza </w:t>
      </w:r>
      <w:r w:rsidRPr="0020624B">
        <w:rPr>
          <w:rFonts w:asciiTheme="minorHAnsi" w:hAnsiTheme="minorHAnsi" w:cstheme="minorHAnsi"/>
          <w:b/>
          <w:bCs/>
          <w:color w:val="FF0000"/>
          <w:u w:val="single"/>
        </w:rPr>
        <w:t>z uwzględnieniem krioterapii ogólnoustrojowej</w:t>
      </w:r>
    </w:p>
    <w:tbl>
      <w:tblPr>
        <w:tblW w:w="587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146"/>
        <w:gridCol w:w="146"/>
        <w:gridCol w:w="1171"/>
      </w:tblGrid>
      <w:tr w:rsidR="00136935" w:rsidRPr="0020624B" w14:paraId="41D2D2E8" w14:textId="77777777" w:rsidTr="005A3223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14:paraId="6F82DE7A" w14:textId="77777777" w:rsidR="00136935" w:rsidRPr="0020624B" w:rsidRDefault="00136935" w:rsidP="00687A2E">
            <w:pPr>
              <w:pStyle w:val="Akapitzlist"/>
              <w:spacing w:line="288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0739D06C" w14:textId="77777777" w:rsidR="005A3223" w:rsidRPr="0020624B" w:rsidRDefault="005A3223" w:rsidP="005A3223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theme="minorHAnsi"/>
                <w:u w:val="single"/>
              </w:rPr>
            </w:pPr>
            <w:r w:rsidRPr="0020624B">
              <w:rPr>
                <w:rFonts w:asciiTheme="minorHAnsi" w:hAnsiTheme="minorHAnsi" w:cstheme="minorHAnsi"/>
                <w:u w:val="single"/>
              </w:rPr>
              <w:t>Ceny jednostkowe:</w:t>
            </w:r>
          </w:p>
          <w:p w14:paraId="386F1F02" w14:textId="77777777" w:rsidR="005A3223" w:rsidRPr="0020624B" w:rsidRDefault="005A3223" w:rsidP="005A3223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W w:w="9701" w:type="dxa"/>
              <w:tblLook w:val="04A0" w:firstRow="1" w:lastRow="0" w:firstColumn="1" w:lastColumn="0" w:noHBand="0" w:noVBand="1"/>
            </w:tblPr>
            <w:tblGrid>
              <w:gridCol w:w="6866"/>
              <w:gridCol w:w="2835"/>
            </w:tblGrid>
            <w:tr w:rsidR="005A3223" w:rsidRPr="0020624B" w14:paraId="3CE67EE9" w14:textId="77777777" w:rsidTr="00F45C16">
              <w:tc>
                <w:tcPr>
                  <w:tcW w:w="6866" w:type="dxa"/>
                  <w:shd w:val="clear" w:color="auto" w:fill="BFBFBF" w:themeFill="background1" w:themeFillShade="BF"/>
                  <w:vAlign w:val="center"/>
                </w:tcPr>
                <w:p w14:paraId="5D13BF0A" w14:textId="41107117" w:rsidR="005A3223" w:rsidRPr="0020624B" w:rsidRDefault="00F45C16" w:rsidP="00F45C16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0624B">
                    <w:rPr>
                      <w:rFonts w:asciiTheme="minorHAnsi" w:hAnsiTheme="minorHAnsi" w:cstheme="minorHAnsi"/>
                      <w:b/>
                    </w:rPr>
                    <w:t>Przedmiot</w:t>
                  </w:r>
                </w:p>
              </w:tc>
              <w:tc>
                <w:tcPr>
                  <w:tcW w:w="2835" w:type="dxa"/>
                  <w:shd w:val="clear" w:color="auto" w:fill="BFBFBF" w:themeFill="background1" w:themeFillShade="BF"/>
                  <w:vAlign w:val="center"/>
                </w:tcPr>
                <w:p w14:paraId="5994CF6D" w14:textId="43B2AD93" w:rsidR="005A3223" w:rsidRPr="0020624B" w:rsidRDefault="00F45C16" w:rsidP="00F45C16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0624B">
                    <w:rPr>
                      <w:rFonts w:asciiTheme="minorHAnsi" w:hAnsiTheme="minorHAnsi" w:cstheme="minorHAnsi"/>
                      <w:b/>
                    </w:rPr>
                    <w:t>Cena netto</w:t>
                  </w:r>
                </w:p>
              </w:tc>
            </w:tr>
            <w:tr w:rsidR="005A3223" w:rsidRPr="0020624B" w14:paraId="4B2BB4EA" w14:textId="77777777" w:rsidTr="00F45C16">
              <w:tc>
                <w:tcPr>
                  <w:tcW w:w="6866" w:type="dxa"/>
                  <w:vAlign w:val="center"/>
                </w:tcPr>
                <w:p w14:paraId="719F8336" w14:textId="3A52BB8F" w:rsidR="005A3223" w:rsidRPr="0020624B" w:rsidRDefault="00F45C16" w:rsidP="00F45C16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0624B">
                    <w:rPr>
                      <w:rFonts w:asciiTheme="minorHAnsi" w:hAnsiTheme="minorHAnsi" w:cstheme="minorHAnsi"/>
                    </w:rPr>
                    <w:t xml:space="preserve">Cena jednostkowa netto za 1 wykorzystany pobyt profilaktyczny na turnusie </w:t>
                  </w:r>
                  <w:r w:rsidRPr="0020624B">
                    <w:rPr>
                      <w:rFonts w:asciiTheme="minorHAnsi" w:hAnsiTheme="minorHAnsi" w:cstheme="minorHAnsi"/>
                    </w:rPr>
                    <w:br/>
                    <w:t>12-dniowym 1 kuracjusza z uwzględnieniem krioterapii ogólnoustrojowej</w:t>
                  </w:r>
                </w:p>
              </w:tc>
              <w:tc>
                <w:tcPr>
                  <w:tcW w:w="2835" w:type="dxa"/>
                  <w:vAlign w:val="center"/>
                </w:tcPr>
                <w:p w14:paraId="3232FF8F" w14:textId="77777777" w:rsidR="00F45C16" w:rsidRPr="0020624B" w:rsidRDefault="00F45C16" w:rsidP="00F45C16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0F79B544" w14:textId="17081C6E" w:rsidR="005A3223" w:rsidRPr="0020624B" w:rsidRDefault="00F45C16" w:rsidP="00F45C16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0624B">
                    <w:rPr>
                      <w:rFonts w:asciiTheme="minorHAnsi" w:hAnsiTheme="minorHAnsi" w:cstheme="minorHAnsi"/>
                    </w:rPr>
                    <w:t>…………….. zł</w:t>
                  </w:r>
                </w:p>
              </w:tc>
            </w:tr>
            <w:tr w:rsidR="005A3223" w:rsidRPr="0020624B" w14:paraId="68973014" w14:textId="77777777" w:rsidTr="00F45C16">
              <w:tc>
                <w:tcPr>
                  <w:tcW w:w="6866" w:type="dxa"/>
                  <w:vAlign w:val="center"/>
                </w:tcPr>
                <w:p w14:paraId="66C84C39" w14:textId="29A508C3" w:rsidR="005A3223" w:rsidRPr="0020624B" w:rsidRDefault="00F45C16" w:rsidP="00F45C16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0624B">
                    <w:rPr>
                      <w:rFonts w:asciiTheme="minorHAnsi" w:hAnsiTheme="minorHAnsi" w:cstheme="minorHAnsi"/>
                    </w:rPr>
                    <w:t xml:space="preserve">Cena jednostkowa netto za 1 wykorzystany pobyt profilaktyczny na turnusie </w:t>
                  </w:r>
                  <w:r w:rsidRPr="0020624B">
                    <w:rPr>
                      <w:rFonts w:asciiTheme="minorHAnsi" w:hAnsiTheme="minorHAnsi" w:cstheme="minorHAnsi"/>
                    </w:rPr>
                    <w:br/>
                    <w:t>12-dniowym 1 kuracjusza bez krioterapii ogólnoustrojowej</w:t>
                  </w:r>
                </w:p>
              </w:tc>
              <w:tc>
                <w:tcPr>
                  <w:tcW w:w="2835" w:type="dxa"/>
                  <w:vAlign w:val="center"/>
                </w:tcPr>
                <w:p w14:paraId="11769594" w14:textId="77777777" w:rsidR="00F45C16" w:rsidRPr="0020624B" w:rsidRDefault="00F45C16" w:rsidP="00F45C16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2D211108" w14:textId="3B11031E" w:rsidR="005A3223" w:rsidRPr="0020624B" w:rsidRDefault="00F45C16" w:rsidP="00F45C16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0624B">
                    <w:rPr>
                      <w:rFonts w:asciiTheme="minorHAnsi" w:hAnsiTheme="minorHAnsi" w:cstheme="minorHAnsi"/>
                    </w:rPr>
                    <w:t>………..….. zł</w:t>
                  </w:r>
                </w:p>
              </w:tc>
            </w:tr>
          </w:tbl>
          <w:p w14:paraId="30D9ABBC" w14:textId="20E97D0D" w:rsidR="005A3223" w:rsidRPr="0020624B" w:rsidRDefault="005A3223" w:rsidP="005A3223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299E157A" w14:textId="77777777" w:rsidR="00136935" w:rsidRPr="0020624B" w:rsidRDefault="00136935" w:rsidP="00687A2E">
            <w:pPr>
              <w:pStyle w:val="Akapitzlist"/>
              <w:spacing w:line="288" w:lineRule="auto"/>
              <w:ind w:left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30AABC6B" w14:textId="77777777" w:rsidR="00136935" w:rsidRPr="0020624B" w:rsidRDefault="00136935" w:rsidP="00687A2E">
            <w:pPr>
              <w:pStyle w:val="Akapitzlist"/>
              <w:spacing w:line="288" w:lineRule="auto"/>
              <w:ind w:left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nil"/>
              <w:right w:val="nil"/>
            </w:tcBorders>
          </w:tcPr>
          <w:p w14:paraId="210B1935" w14:textId="77777777" w:rsidR="00136935" w:rsidRPr="0020624B" w:rsidRDefault="00136935" w:rsidP="00687A2E">
            <w:pPr>
              <w:pStyle w:val="Akapitzlist"/>
              <w:spacing w:line="288" w:lineRule="auto"/>
              <w:ind w:left="284"/>
              <w:rPr>
                <w:rFonts w:asciiTheme="minorHAnsi" w:hAnsiTheme="minorHAnsi" w:cstheme="minorHAnsi"/>
                <w:b/>
              </w:rPr>
            </w:pPr>
          </w:p>
        </w:tc>
      </w:tr>
    </w:tbl>
    <w:p w14:paraId="7577E27C" w14:textId="77777777" w:rsidR="00855174" w:rsidRPr="00855174" w:rsidRDefault="00932F73" w:rsidP="0020624B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855174">
        <w:rPr>
          <w:rFonts w:asciiTheme="minorHAnsi" w:hAnsiTheme="minorHAnsi" w:cstheme="minorHAnsi"/>
          <w:b/>
          <w:bCs/>
          <w:color w:val="FF0000"/>
          <w:sz w:val="22"/>
          <w:szCs w:val="22"/>
        </w:rPr>
        <w:lastRenderedPageBreak/>
        <w:t>Oświadczam, że usługa wykonywana będzie</w:t>
      </w:r>
      <w:r w:rsidR="00855174" w:rsidRPr="0085517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przez Wykonawcę</w:t>
      </w:r>
      <w:r w:rsidRPr="0085517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w następującej lokalizacji:</w:t>
      </w:r>
      <w:r w:rsidR="00855174" w:rsidRPr="0085517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7C293583" w14:textId="3E20A051" w:rsidR="00932F73" w:rsidRPr="00932F73" w:rsidRDefault="00855174" w:rsidP="00855174">
      <w:pPr>
        <w:ind w:left="482" w:right="-34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……………………………………….……………………………………</w:t>
      </w:r>
    </w:p>
    <w:p w14:paraId="57235EB7" w14:textId="6AEF5F55" w:rsidR="00126E0A" w:rsidRPr="0020624B" w:rsidRDefault="00AE00EF" w:rsidP="0020624B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Oświadczam(y), że:</w:t>
      </w:r>
    </w:p>
    <w:p w14:paraId="78567E22" w14:textId="008D13F3" w:rsidR="001F313D" w:rsidRPr="0020624B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jestem(śmy) związany(i) niniejszą ofertą przez okres </w:t>
      </w:r>
      <w:r w:rsidRPr="0020624B">
        <w:rPr>
          <w:rFonts w:asciiTheme="minorHAnsi" w:hAnsiTheme="minorHAnsi" w:cstheme="minorHAnsi"/>
          <w:b/>
          <w:iCs/>
          <w:sz w:val="22"/>
          <w:szCs w:val="22"/>
        </w:rPr>
        <w:t>60</w:t>
      </w:r>
      <w:r w:rsidRPr="0020624B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20624B">
        <w:rPr>
          <w:rFonts w:asciiTheme="minorHAnsi" w:hAnsiTheme="minorHAnsi" w:cstheme="minorHAnsi"/>
          <w:sz w:val="22"/>
          <w:szCs w:val="22"/>
        </w:rPr>
        <w:t xml:space="preserve"> od upływu terminu składania ofert,</w:t>
      </w:r>
    </w:p>
    <w:p w14:paraId="29F58C02" w14:textId="77777777" w:rsidR="0020624B" w:rsidRPr="0020624B" w:rsidRDefault="00F45C16" w:rsidP="0055797F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  <w:lang w:val="de-DE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przedmiot zamówienia wykonamy w terminie od </w:t>
      </w:r>
      <w:r w:rsidR="00CA251D" w:rsidRPr="0020624B">
        <w:rPr>
          <w:rFonts w:asciiTheme="minorHAnsi" w:hAnsiTheme="minorHAnsi" w:cstheme="minorHAnsi"/>
          <w:color w:val="000000" w:themeColor="text1"/>
          <w:sz w:val="22"/>
          <w:szCs w:val="22"/>
        </w:rPr>
        <w:t>dnia zawarcia Umowy do dnia 31 grudnia 2019r. albo do wyczerpania maksymalnej łącznej kwoty wynagrodzenia z tytułu realizacji Umowy  albo do wyczerpania łącznej ilości skierowań, w zależności od tego, która z okoliczności zaistnieje wcześniej</w:t>
      </w:r>
      <w:r w:rsidR="0020624B" w:rsidRPr="0020624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931C71A" w14:textId="1910861B" w:rsidR="001F313D" w:rsidRPr="0020624B" w:rsidRDefault="001F313D" w:rsidP="0055797F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  <w:lang w:val="de-DE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zamówienie wykonam(y) </w:t>
      </w:r>
      <w:r w:rsidRPr="0020624B">
        <w:rPr>
          <w:rFonts w:asciiTheme="minorHAnsi" w:hAnsiTheme="minorHAnsi" w:cstheme="minorHAnsi"/>
          <w:b/>
          <w:sz w:val="22"/>
          <w:szCs w:val="22"/>
        </w:rPr>
        <w:t>samodzielnie</w:t>
      </w:r>
      <w:r w:rsidR="00F45C16" w:rsidRPr="0020624B">
        <w:rPr>
          <w:rFonts w:asciiTheme="minorHAnsi" w:hAnsiTheme="minorHAnsi" w:cstheme="minorHAnsi"/>
          <w:b/>
          <w:sz w:val="22"/>
          <w:szCs w:val="22"/>
        </w:rPr>
        <w:t>,</w:t>
      </w:r>
    </w:p>
    <w:p w14:paraId="75B007E2" w14:textId="77777777" w:rsidR="001F313D" w:rsidRPr="0020624B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otrzymałem(liśmy) wszelkie informacje konieczne do przygotowania oferty,</w:t>
      </w:r>
    </w:p>
    <w:p w14:paraId="7D2B6854" w14:textId="77777777" w:rsidR="001F313D" w:rsidRPr="0020624B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akceptuję(emy) treść Warunków Zamówienia i w razie wybrania mojej (naszej) oferty zobowiązuję(emy) się do podpisania Umowy zgodnie z Projektem Umowy stanowiącej Załącznik nr 7 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20624B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77777777" w:rsidR="001F313D" w:rsidRPr="0020624B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wszelkie informacje zawarte w formularzu Oferty wraz z załącznikami są zgodne ze stanem faktycznym,</w:t>
            </w:r>
          </w:p>
          <w:p w14:paraId="5744DB23" w14:textId="77777777" w:rsidR="001F313D" w:rsidRPr="0020624B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wyrażamy zgodę na wprowadzenie skanu naszej oferty do Platformy Zakupowej Zamawiającego,</w:t>
            </w:r>
          </w:p>
          <w:p w14:paraId="0797C3E1" w14:textId="77777777" w:rsidR="001F313D" w:rsidRPr="0020624B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zalegam(my) z opłacaniem podatków i opłat,</w:t>
            </w:r>
          </w:p>
          <w:p w14:paraId="6442535F" w14:textId="77777777" w:rsidR="001F313D" w:rsidRPr="0020624B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zalegam(my) z opłacaniem składek na ubezpieczenie zdrowotne lub społeczne,</w:t>
            </w:r>
          </w:p>
          <w:p w14:paraId="5F854C09" w14:textId="77777777" w:rsidR="001F313D" w:rsidRPr="0020624B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17C2DE06" w14:textId="77777777" w:rsidR="001F313D" w:rsidRPr="0020624B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podlegam (my) wykluczeniu z postępowania,</w:t>
            </w:r>
          </w:p>
          <w:p w14:paraId="29CC3D1C" w14:textId="77777777" w:rsidR="001F313D" w:rsidRPr="0020624B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B51261A" w14:textId="77777777" w:rsidR="001F313D" w:rsidRPr="0020624B" w:rsidRDefault="001F313D" w:rsidP="00BB2526">
            <w:pPr>
              <w:spacing w:before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56AD8">
              <w:rPr>
                <w:rFonts w:asciiTheme="minorHAnsi" w:hAnsiTheme="minorHAnsi" w:cstheme="minorHAnsi"/>
                <w:sz w:val="22"/>
                <w:szCs w:val="22"/>
              </w:rPr>
            </w:r>
            <w:r w:rsidR="00F56A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 xml:space="preserve">  tak / 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56AD8">
              <w:rPr>
                <w:rFonts w:asciiTheme="minorHAnsi" w:hAnsiTheme="minorHAnsi" w:cstheme="minorHAnsi"/>
                <w:sz w:val="22"/>
                <w:szCs w:val="22"/>
              </w:rPr>
            </w:r>
            <w:r w:rsidR="00F56A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 xml:space="preserve">  nie</w:t>
            </w:r>
          </w:p>
          <w:p w14:paraId="132F7F80" w14:textId="77777777" w:rsidR="001F313D" w:rsidRPr="0020624B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Osobą uprawnioną do udzielania wyjaśnień Zamawiającemu w imieniu Wykonawcy jest:</w:t>
            </w:r>
          </w:p>
          <w:p w14:paraId="203B12FD" w14:textId="77777777" w:rsidR="001F313D" w:rsidRPr="0020624B" w:rsidRDefault="001F313D" w:rsidP="00BB2526">
            <w:pPr>
              <w:spacing w:before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Pan(i) ………………………. , tel.: ……………………….. e-mail: ………………………..</w:t>
            </w:r>
          </w:p>
        </w:tc>
      </w:tr>
    </w:tbl>
    <w:p w14:paraId="5D747FC1" w14:textId="329DA216" w:rsidR="00AE00EF" w:rsidRPr="0020624B" w:rsidRDefault="00AE00EF" w:rsidP="00136935">
      <w:pPr>
        <w:spacing w:before="40"/>
        <w:ind w:right="402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20624B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5955EDAC" w14:textId="77777777" w:rsidR="00EE5356" w:rsidRPr="0020624B" w:rsidRDefault="00EE5356" w:rsidP="00423D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20624B" w:rsidRDefault="00EE5356" w:rsidP="00423D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356" w:rsidRPr="0020624B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20624B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20624B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7362118B" w14:textId="77777777" w:rsidR="00EE5356" w:rsidRPr="0020624B" w:rsidRDefault="00EE5356" w:rsidP="000A6F79">
      <w:pPr>
        <w:spacing w:before="0"/>
        <w:rPr>
          <w:rFonts w:asciiTheme="minorHAnsi" w:hAnsiTheme="minorHAnsi" w:cstheme="minorHAnsi"/>
          <w:sz w:val="22"/>
          <w:szCs w:val="22"/>
        </w:rPr>
      </w:pPr>
    </w:p>
    <w:p w14:paraId="27E9539F" w14:textId="4A56DA74" w:rsidR="006E6011" w:rsidRPr="0020624B" w:rsidRDefault="00717D64" w:rsidP="00885CFB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2" w:name="_Toc382495769"/>
      <w:bookmarkStart w:id="3" w:name="_Toc389210257"/>
      <w:r w:rsidRPr="0020624B">
        <w:rPr>
          <w:rFonts w:asciiTheme="minorHAnsi" w:hAnsiTheme="minorHAnsi" w:cstheme="minorHAnsi"/>
          <w:sz w:val="22"/>
          <w:szCs w:val="22"/>
        </w:rPr>
        <w:br w:type="page"/>
      </w:r>
    </w:p>
    <w:p w14:paraId="3D39D460" w14:textId="77777777" w:rsidR="00435628" w:rsidRPr="0020624B" w:rsidRDefault="000761D6" w:rsidP="009F1D5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624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2. OŚWIADCZENIE WYKONAWCY O SPEŁNIENIU WARUNKÓW UDZIAŁU W POSTĘPOWANIU. 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0624B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20624B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6DEF" w:rsidRPr="0020624B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20624B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20624B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D8B51E" w14:textId="23D58BDE" w:rsidR="009F1D50" w:rsidRPr="0020624B" w:rsidRDefault="009F1D50" w:rsidP="009F1D50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Toc334695071"/>
      <w:r w:rsidRPr="0020624B">
        <w:rPr>
          <w:rFonts w:asciiTheme="minorHAnsi" w:hAnsiTheme="minorHAnsi" w:cstheme="minorHAnsi"/>
          <w:b/>
          <w:bCs/>
          <w:sz w:val="22"/>
          <w:szCs w:val="22"/>
        </w:rPr>
        <w:t>Oświadczenie Wykonawcy o spełnieniu warunków udziału w postępowaniu</w:t>
      </w:r>
    </w:p>
    <w:p w14:paraId="52637DCB" w14:textId="77777777" w:rsidR="00F45C16" w:rsidRPr="0020624B" w:rsidRDefault="00F45C16" w:rsidP="009F1D50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EA91C35" w14:textId="0F1E3D7C" w:rsidR="00AE00EF" w:rsidRPr="0020624B" w:rsidRDefault="00455970" w:rsidP="00F45C16">
      <w:pPr>
        <w:tabs>
          <w:tab w:val="left" w:pos="70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Niniejszym oświadczam(y), że </w:t>
      </w:r>
      <w:r w:rsidR="00A116E5" w:rsidRPr="0020624B">
        <w:rPr>
          <w:rFonts w:asciiTheme="minorHAnsi" w:hAnsiTheme="minorHAnsi" w:cstheme="minorHAnsi"/>
          <w:sz w:val="22"/>
          <w:szCs w:val="22"/>
        </w:rPr>
        <w:t xml:space="preserve">reprezentowany </w:t>
      </w:r>
      <w:r w:rsidRPr="0020624B">
        <w:rPr>
          <w:rFonts w:asciiTheme="minorHAnsi" w:hAnsiTheme="minorHAnsi" w:cstheme="minorHAnsi"/>
          <w:sz w:val="22"/>
          <w:szCs w:val="22"/>
        </w:rPr>
        <w:t xml:space="preserve">przeze mnie (przez nas) </w:t>
      </w:r>
      <w:r w:rsidR="00A116E5" w:rsidRPr="0020624B">
        <w:rPr>
          <w:rFonts w:asciiTheme="minorHAnsi" w:hAnsiTheme="minorHAnsi" w:cstheme="minorHAnsi"/>
          <w:sz w:val="22"/>
          <w:szCs w:val="22"/>
        </w:rPr>
        <w:t>podmiot</w:t>
      </w:r>
      <w:r w:rsidRPr="0020624B">
        <w:rPr>
          <w:rFonts w:asciiTheme="minorHAnsi" w:hAnsiTheme="minorHAnsi" w:cstheme="minorHAnsi"/>
          <w:sz w:val="22"/>
          <w:szCs w:val="22"/>
        </w:rPr>
        <w:t>:</w:t>
      </w:r>
    </w:p>
    <w:p w14:paraId="1629781F" w14:textId="77777777" w:rsidR="00F45C16" w:rsidRPr="0020624B" w:rsidRDefault="00F45C16" w:rsidP="00F45C16">
      <w:pPr>
        <w:tabs>
          <w:tab w:val="left" w:pos="709"/>
        </w:tabs>
        <w:spacing w:before="0"/>
        <w:rPr>
          <w:rFonts w:asciiTheme="minorHAnsi" w:hAnsiTheme="minorHAnsi" w:cstheme="minorHAnsi"/>
          <w:sz w:val="22"/>
          <w:szCs w:val="22"/>
        </w:rPr>
      </w:pPr>
    </w:p>
    <w:bookmarkEnd w:id="4"/>
    <w:p w14:paraId="31D90F45" w14:textId="1FF7C32C" w:rsidR="00F45C16" w:rsidRPr="0020624B" w:rsidRDefault="00F45C16" w:rsidP="00F45C16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5DD4AF44" w14:textId="7B62AE3E" w:rsidR="00F45C16" w:rsidRPr="0020624B" w:rsidRDefault="00126E0A" w:rsidP="00F45C16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Posiada niezbędną wiedzę i doświadczenie do wykonania zamówienia.</w:t>
      </w:r>
    </w:p>
    <w:p w14:paraId="6CF5FD39" w14:textId="77777777" w:rsidR="00F45C16" w:rsidRPr="0020624B" w:rsidRDefault="00F45C16" w:rsidP="00F45C16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Znajduje się w sytuacji ekonomicznej i finansowej zapewniającej możliwość wykonania zamówienia.</w:t>
      </w:r>
    </w:p>
    <w:p w14:paraId="3066C45A" w14:textId="77777777" w:rsidR="00F45C16" w:rsidRPr="0020624B" w:rsidRDefault="00F45C16" w:rsidP="00F45C16">
      <w:pPr>
        <w:tabs>
          <w:tab w:val="left" w:pos="709"/>
        </w:tabs>
        <w:ind w:left="357"/>
        <w:rPr>
          <w:rFonts w:asciiTheme="minorHAnsi" w:hAnsiTheme="minorHAnsi" w:cstheme="minorHAnsi"/>
          <w:sz w:val="22"/>
          <w:szCs w:val="22"/>
        </w:rPr>
      </w:pPr>
    </w:p>
    <w:p w14:paraId="281DE0CD" w14:textId="77777777" w:rsidR="00126E0A" w:rsidRPr="00D249FF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1D45E786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5" w:name="_Toc382495770"/>
      <w:bookmarkStart w:id="6" w:name="_Toc389210258"/>
    </w:p>
    <w:p w14:paraId="150A65DA" w14:textId="77777777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4AF22147" w14:textId="77777777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7" w:name="_Toc510000846"/>
      <w:bookmarkStart w:id="8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7"/>
      <w:bookmarkEnd w:id="8"/>
    </w:p>
    <w:p w14:paraId="45F38CC4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4BBE3267" w14:textId="77777777"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bookmarkEnd w:id="5"/>
    <w:bookmarkEnd w:id="6"/>
    <w:p w14:paraId="7BF2E75C" w14:textId="54213413" w:rsidR="009F252C" w:rsidRPr="0020624B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grupy kapitałowej</w:t>
      </w:r>
    </w:p>
    <w:p w14:paraId="30A2ABEF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BAABEDF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Działając w imieniu i na rzecz (nazwa /firma/ i adres Wykonawcy) </w:t>
      </w:r>
    </w:p>
    <w:p w14:paraId="1069630E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609D53F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2469E77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3A0722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7F307D43" w14:textId="17F51630" w:rsidR="009F252C" w:rsidRPr="0020624B" w:rsidRDefault="009F252C" w:rsidP="009F252C">
      <w:pPr>
        <w:numPr>
          <w:ilvl w:val="0"/>
          <w:numId w:val="24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**oświadczam, że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 xml:space="preserve">zgodnie z definicją w art. 3 ust. 1 pkt. 44 Ustawy o Rachunkowości z dnia 29 września 1994, </w:t>
      </w:r>
      <w:r w:rsidR="009F4144" w:rsidRPr="0020624B">
        <w:rPr>
          <w:rFonts w:asciiTheme="minorHAnsi" w:hAnsiTheme="minorHAnsi" w:cstheme="minorHAnsi"/>
          <w:sz w:val="22"/>
          <w:szCs w:val="22"/>
        </w:rPr>
        <w:t xml:space="preserve">z </w:t>
      </w:r>
      <w:r w:rsidRPr="0020624B">
        <w:rPr>
          <w:rFonts w:asciiTheme="minorHAnsi" w:hAnsiTheme="minorHAnsi" w:cstheme="minorHAnsi"/>
          <w:sz w:val="22"/>
          <w:szCs w:val="22"/>
        </w:rPr>
        <w:t xml:space="preserve">wymienionymi poniżej Podmiotami: </w:t>
      </w:r>
    </w:p>
    <w:p w14:paraId="02427259" w14:textId="77777777" w:rsidR="009F252C" w:rsidRPr="00466F12" w:rsidRDefault="009F252C" w:rsidP="009F252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466F12" w14:paraId="10A2E2C7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F50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5A2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2F7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466F12" w14:paraId="03894348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A5FD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AF81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C479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9F252C" w:rsidRPr="00466F12" w14:paraId="706A242E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D528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3B9F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4D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32FAF88A" w14:textId="77777777" w:rsidR="009F252C" w:rsidRPr="00466F12" w:rsidRDefault="009F252C" w:rsidP="009F252C">
      <w:pPr>
        <w:widowControl w:val="0"/>
        <w:rPr>
          <w:sz w:val="20"/>
          <w:szCs w:val="20"/>
        </w:rPr>
      </w:pPr>
    </w:p>
    <w:p w14:paraId="611D9B79" w14:textId="77777777" w:rsidR="009F252C" w:rsidRPr="00466F12" w:rsidRDefault="009F252C" w:rsidP="009F252C">
      <w:pPr>
        <w:rPr>
          <w:i/>
          <w:sz w:val="20"/>
          <w:szCs w:val="20"/>
        </w:rPr>
      </w:pPr>
      <w:r w:rsidRPr="00466F12">
        <w:rPr>
          <w:i/>
          <w:sz w:val="20"/>
          <w:szCs w:val="20"/>
        </w:rPr>
        <w:t>.......................................</w:t>
      </w:r>
    </w:p>
    <w:p w14:paraId="47E26CE3" w14:textId="77777777" w:rsidR="009F252C" w:rsidRPr="00466F12" w:rsidRDefault="009F252C" w:rsidP="009F252C">
      <w:pPr>
        <w:spacing w:before="0"/>
        <w:ind w:right="7088" w:firstLine="142"/>
        <w:jc w:val="lef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(miejscowość, data)</w:t>
      </w:r>
    </w:p>
    <w:p w14:paraId="54782AF0" w14:textId="77777777" w:rsidR="009F252C" w:rsidRPr="00466F12" w:rsidRDefault="009F252C" w:rsidP="009F252C">
      <w:pPr>
        <w:spacing w:before="0"/>
        <w:jc w:val="righ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..................................................................</w:t>
      </w:r>
    </w:p>
    <w:p w14:paraId="2114174D" w14:textId="77777777" w:rsidR="009F252C" w:rsidRPr="00466F12" w:rsidRDefault="009F252C" w:rsidP="009F252C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 xml:space="preserve">    (podpis i pieczęć Wykonawcy)</w:t>
      </w:r>
    </w:p>
    <w:p w14:paraId="1ACE9DD9" w14:textId="77777777" w:rsidR="009F252C" w:rsidRPr="00466F12" w:rsidRDefault="009F252C" w:rsidP="009F252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466F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5E0" wp14:editId="709E511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8A3C24" w14:textId="2852076D" w:rsidR="009F252C" w:rsidRPr="0020624B" w:rsidRDefault="009F252C" w:rsidP="009F252C">
      <w:pPr>
        <w:numPr>
          <w:ilvl w:val="0"/>
          <w:numId w:val="24"/>
        </w:numPr>
        <w:suppressAutoHyphens/>
        <w:spacing w:before="0" w:line="360" w:lineRule="auto"/>
        <w:ind w:left="442" w:hanging="357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* oświadczam, że nie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>zgodnie z definicją w art. 3 ust. 1 pkt. 44 Ustawy o Rachunkowości z dnia 29 września 1994</w:t>
      </w: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</w:p>
    <w:p w14:paraId="6931EE4B" w14:textId="77777777" w:rsidR="009F252C" w:rsidRPr="00466F12" w:rsidRDefault="009F252C" w:rsidP="009F252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3B8F9C72" w14:textId="77777777" w:rsidR="009F252C" w:rsidRPr="00466F12" w:rsidRDefault="009F252C" w:rsidP="009F252C">
      <w:pPr>
        <w:suppressAutoHyphens/>
        <w:spacing w:before="0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</w:t>
      </w:r>
    </w:p>
    <w:p w14:paraId="0F719C28" w14:textId="77777777" w:rsidR="009F252C" w:rsidRPr="00466F12" w:rsidRDefault="009F252C" w:rsidP="009F252C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(miejscowość, data)</w:t>
      </w:r>
    </w:p>
    <w:p w14:paraId="14805CBC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1B726699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(podpis i pieczęć Wykonawcy)</w:t>
      </w:r>
    </w:p>
    <w:p w14:paraId="0ED6CE4E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61B54E31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03858F10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35CE0373" w14:textId="77777777" w:rsidR="009F252C" w:rsidRPr="00466F12" w:rsidRDefault="009F252C" w:rsidP="009F252C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14:paraId="3B6713D1" w14:textId="77777777" w:rsidR="009F252C" w:rsidRPr="00466F12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07D4639E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79FE50FA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2C7589F2" w14:textId="77777777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9" w:name="_Toc382495771"/>
      <w:bookmarkStart w:id="10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4. OŚWIADCZENIE WYKONAWCY O ZACHOWANIU POUFNOŚCI</w:t>
      </w:r>
    </w:p>
    <w:bookmarkEnd w:id="9"/>
    <w:bookmarkEnd w:id="10"/>
    <w:p w14:paraId="3439DDF5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2CBF336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53E1B2A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3AA4C4BE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5E1C867C" w14:textId="77777777" w:rsidR="00435628" w:rsidRPr="0020624B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20624B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07603E9B" w14:textId="77777777" w:rsidR="00902182" w:rsidRPr="0020624B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24E87F1" w14:textId="77777777" w:rsidR="00902182" w:rsidRPr="0020624B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9C1F4E7" w14:textId="77777777" w:rsidR="00902182" w:rsidRPr="0020624B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50DD1F47" w14:textId="77777777" w:rsidR="00E70DD9" w:rsidRPr="0020624B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624B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20624B">
        <w:rPr>
          <w:rFonts w:asciiTheme="minorHAnsi" w:hAnsiTheme="minorHAnsi" w:cs="Arial"/>
          <w:sz w:val="22"/>
          <w:szCs w:val="22"/>
        </w:rPr>
        <w:t>(-</w:t>
      </w:r>
      <w:r w:rsidRPr="0020624B">
        <w:rPr>
          <w:rFonts w:asciiTheme="minorHAnsi" w:hAnsiTheme="minorHAnsi" w:cs="Arial"/>
          <w:sz w:val="22"/>
          <w:szCs w:val="22"/>
        </w:rPr>
        <w:t>y</w:t>
      </w:r>
      <w:r w:rsidR="00A57D9E" w:rsidRPr="0020624B">
        <w:rPr>
          <w:rFonts w:asciiTheme="minorHAnsi" w:hAnsiTheme="minorHAnsi" w:cs="Arial"/>
          <w:sz w:val="22"/>
          <w:szCs w:val="22"/>
        </w:rPr>
        <w:t>)</w:t>
      </w:r>
      <w:r w:rsidRPr="0020624B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20624B">
        <w:rPr>
          <w:rFonts w:asciiTheme="minorHAnsi" w:hAnsiTheme="minorHAnsi" w:cs="Arial"/>
          <w:sz w:val="22"/>
          <w:szCs w:val="22"/>
        </w:rPr>
        <w:t>ę (-emy)</w:t>
      </w:r>
      <w:r w:rsidRPr="0020624B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</w:t>
      </w:r>
      <w:r w:rsidR="009F1D50" w:rsidRPr="0020624B">
        <w:rPr>
          <w:rFonts w:asciiTheme="minorHAnsi" w:hAnsiTheme="minorHAnsi" w:cs="Arial"/>
          <w:sz w:val="22"/>
          <w:szCs w:val="22"/>
        </w:rPr>
        <w:t xml:space="preserve"> Zamawiającego</w:t>
      </w:r>
      <w:r w:rsidR="008D6DE2" w:rsidRPr="0020624B">
        <w:rPr>
          <w:rFonts w:asciiTheme="minorHAnsi" w:hAnsiTheme="minorHAnsi" w:cs="Arial"/>
          <w:sz w:val="22"/>
          <w:szCs w:val="22"/>
        </w:rPr>
        <w:t xml:space="preserve"> </w:t>
      </w:r>
      <w:r w:rsidRPr="0020624B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20624B">
        <w:rPr>
          <w:rFonts w:asciiTheme="minorHAnsi" w:hAnsiTheme="minorHAnsi" w:cs="Arial"/>
          <w:sz w:val="22"/>
          <w:szCs w:val="22"/>
        </w:rPr>
        <w:t>o udzielenie zamówienia</w:t>
      </w:r>
      <w:r w:rsidRPr="0020624B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20624B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20624B">
        <w:rPr>
          <w:rFonts w:asciiTheme="minorHAnsi" w:hAnsiTheme="minorHAnsi" w:cs="Arial"/>
          <w:sz w:val="22"/>
          <w:szCs w:val="22"/>
        </w:rPr>
        <w:t>postępowani</w:t>
      </w:r>
      <w:r w:rsidR="00E70DD9" w:rsidRPr="0020624B">
        <w:rPr>
          <w:rFonts w:asciiTheme="minorHAnsi" w:hAnsiTheme="minorHAnsi" w:cs="Arial"/>
          <w:sz w:val="22"/>
          <w:szCs w:val="22"/>
        </w:rPr>
        <w:t>u</w:t>
      </w:r>
      <w:r w:rsidRPr="0020624B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20624B">
        <w:rPr>
          <w:rFonts w:asciiTheme="minorHAnsi" w:hAnsiTheme="minorHAnsi" w:cs="Arial"/>
          <w:sz w:val="22"/>
          <w:szCs w:val="22"/>
        </w:rPr>
        <w:t xml:space="preserve">ani w </w:t>
      </w:r>
      <w:r w:rsidRPr="0020624B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lecz je </w:t>
      </w:r>
      <w:r w:rsidRPr="0020624B">
        <w:rPr>
          <w:rFonts w:asciiTheme="minorHAnsi" w:hAnsiTheme="minorHAnsi" w:cs="Arial"/>
          <w:sz w:val="22"/>
          <w:szCs w:val="22"/>
        </w:rPr>
        <w:t>zabezpieczać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 i</w:t>
      </w:r>
      <w:r w:rsidRPr="0020624B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20624B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zakończeniu </w:t>
      </w:r>
      <w:r w:rsidRPr="0020624B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20624B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20624B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20624B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20624B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20624B">
        <w:rPr>
          <w:rFonts w:asciiTheme="minorHAnsi" w:hAnsiTheme="minorHAnsi" w:cs="Arial"/>
          <w:sz w:val="22"/>
          <w:szCs w:val="22"/>
        </w:rPr>
        <w:t>.</w:t>
      </w:r>
    </w:p>
    <w:p w14:paraId="4E05CD12" w14:textId="77777777" w:rsidR="00E70DD9" w:rsidRPr="0020624B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99030E" w14:textId="77777777" w:rsidR="00435628" w:rsidRPr="0020624B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20624B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3C170FEB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48E47DF4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0C0D5B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0D4237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561D02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47BE695" w14:textId="77777777"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5049D55E" w14:textId="77777777"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W w:w="564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683"/>
        <w:gridCol w:w="237"/>
        <w:gridCol w:w="76"/>
        <w:gridCol w:w="1602"/>
        <w:gridCol w:w="992"/>
        <w:gridCol w:w="2411"/>
        <w:gridCol w:w="1443"/>
        <w:gridCol w:w="1443"/>
        <w:gridCol w:w="1763"/>
        <w:gridCol w:w="159"/>
      </w:tblGrid>
      <w:tr w:rsidR="006F6550" w:rsidRPr="00D249FF" w14:paraId="6CCB3344" w14:textId="77777777" w:rsidTr="0020624B">
        <w:trPr>
          <w:gridAfter w:val="1"/>
          <w:wAfter w:w="76" w:type="pct"/>
          <w:cantSplit/>
          <w:trHeight w:hRule="exact" w:val="645"/>
          <w:jc w:val="center"/>
        </w:trPr>
        <w:tc>
          <w:tcPr>
            <w:tcW w:w="456" w:type="pct"/>
            <w:gridSpan w:val="3"/>
          </w:tcPr>
          <w:p w14:paraId="5282ADA2" w14:textId="77777777" w:rsidR="006F6550" w:rsidRPr="00D249FF" w:rsidRDefault="006F6550" w:rsidP="00461135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</w:pPr>
            <w:bookmarkStart w:id="11" w:name="_Toc382495774"/>
            <w:bookmarkStart w:id="12" w:name="_Toc389210261"/>
          </w:p>
        </w:tc>
        <w:tc>
          <w:tcPr>
            <w:tcW w:w="4468" w:type="pct"/>
            <w:gridSpan w:val="7"/>
            <w:vAlign w:val="center"/>
          </w:tcPr>
          <w:p w14:paraId="3B8B5F13" w14:textId="65002B1C" w:rsidR="006F6550" w:rsidRPr="00D249FF" w:rsidRDefault="006F6550" w:rsidP="00461135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/>
                <w:sz w:val="28"/>
                <w:u w:val="single"/>
              </w:rPr>
            </w:pPr>
            <w:bookmarkStart w:id="13" w:name="_Toc391542380"/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ZAŁĄCZNIK NR 5. 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 xml:space="preserve">WYKAZ </w:t>
            </w:r>
            <w:r>
              <w:rPr>
                <w:rFonts w:asciiTheme="minorHAnsi" w:hAnsiTheme="minorHAnsi" w:cs="Arial"/>
                <w:b/>
                <w:sz w:val="22"/>
                <w:u w:val="single"/>
              </w:rPr>
              <w:t>ZADAŃ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 xml:space="preserve"> PODOBNYCH</w:t>
            </w:r>
            <w:bookmarkEnd w:id="13"/>
          </w:p>
        </w:tc>
      </w:tr>
      <w:tr w:rsidR="0020624B" w:rsidRPr="00D249FF" w14:paraId="7EE8417D" w14:textId="77777777" w:rsidTr="0020624B">
        <w:trPr>
          <w:gridBefore w:val="3"/>
          <w:gridAfter w:val="5"/>
          <w:wBefore w:w="456" w:type="pct"/>
          <w:wAfter w:w="3317" w:type="pct"/>
          <w:trHeight w:val="1253"/>
          <w:jc w:val="center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20624B" w:rsidRPr="00D249FF" w:rsidRDefault="0020624B" w:rsidP="00377BFB">
            <w:pPr>
              <w:rPr>
                <w:rFonts w:asciiTheme="minorHAnsi" w:hAnsiTheme="minorHAnsi"/>
                <w:b/>
                <w:sz w:val="28"/>
              </w:rPr>
            </w:pPr>
            <w:r w:rsidRPr="00D249FF">
              <w:rPr>
                <w:rFonts w:asciiTheme="minorHAnsi" w:hAnsiTheme="minorHAnsi"/>
                <w:sz w:val="22"/>
              </w:rPr>
              <w:t>(pieczęć Wykonawcy)</w:t>
            </w:r>
          </w:p>
        </w:tc>
      </w:tr>
      <w:tr w:rsidR="006F6550" w:rsidRPr="00D249FF" w14:paraId="13458B0E" w14:textId="77777777" w:rsidTr="0020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pct"/>
          <w:trHeight w:val="425"/>
          <w:jc w:val="center"/>
        </w:trPr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D9310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3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133CE1C2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  <w:p w14:paraId="4435EE45" w14:textId="263D7FC6" w:rsidR="006F6550" w:rsidRPr="00D249FF" w:rsidRDefault="006F6550" w:rsidP="00975AB7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Wykaz doświadczenia Wykonawcy w realizacji 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Zadań</w:t>
            </w: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 Podobnych. </w:t>
            </w:r>
          </w:p>
          <w:p w14:paraId="640299F1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  <w:p w14:paraId="52D89A53" w14:textId="77777777" w:rsidR="006F6550" w:rsidRPr="00D249FF" w:rsidRDefault="006F6550" w:rsidP="00975AB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6F6550" w:rsidRPr="00D249FF" w14:paraId="603EC160" w14:textId="77777777" w:rsidTr="0020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" w:type="pct"/>
          <w:wAfter w:w="74" w:type="pct"/>
          <w:cantSplit/>
          <w:trHeight w:val="727"/>
          <w:jc w:val="center"/>
        </w:trPr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14:paraId="6DF45F44" w14:textId="77777777" w:rsidR="006F6550" w:rsidRPr="00D249FF" w:rsidRDefault="006F6550" w:rsidP="006F655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L.p.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  <w:vAlign w:val="center"/>
          </w:tcPr>
          <w:p w14:paraId="52F7A2F9" w14:textId="552A7326" w:rsidR="006F6550" w:rsidRPr="00D249FF" w:rsidRDefault="006F6550" w:rsidP="006F655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Nazwa podmiotu, dla którego Wykonywano </w:t>
            </w:r>
            <w:r>
              <w:rPr>
                <w:rFonts w:asciiTheme="minorHAnsi" w:hAnsiTheme="minorHAnsi"/>
                <w:b/>
                <w:sz w:val="18"/>
              </w:rPr>
              <w:t>Zadanie Podobne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</w:tcBorders>
            <w:vAlign w:val="center"/>
          </w:tcPr>
          <w:p w14:paraId="0133FA43" w14:textId="6C656E48" w:rsidR="006F6550" w:rsidRPr="00D249FF" w:rsidRDefault="006F6550" w:rsidP="006F6550">
            <w:pPr>
              <w:jc w:val="center"/>
              <w:rPr>
                <w:rFonts w:asciiTheme="minorHAnsi" w:hAnsiTheme="minorHAnsi"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Przedmiot </w:t>
            </w:r>
            <w:r>
              <w:rPr>
                <w:rFonts w:asciiTheme="minorHAnsi" w:hAnsiTheme="minorHAnsi"/>
                <w:b/>
                <w:sz w:val="18"/>
              </w:rPr>
              <w:t>Zadania Podobnego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14:paraId="75ED70F1" w14:textId="1A2FDDFC" w:rsidR="006F6550" w:rsidRPr="00D249FF" w:rsidRDefault="006F6550" w:rsidP="006F655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kuracjuszy objęta umową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14:paraId="42147A9C" w14:textId="1AEFA083" w:rsidR="006F6550" w:rsidRPr="00D249FF" w:rsidRDefault="006F6550" w:rsidP="006F655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Termin realizacji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Zadnia Podobnego </w:t>
            </w: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(mm.rr. – mm.rr.)</w:t>
            </w:r>
          </w:p>
        </w:tc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14:paraId="26B09B33" w14:textId="426E6772" w:rsidR="006F6550" w:rsidRPr="00D249FF" w:rsidRDefault="006F6550" w:rsidP="006F655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Wartość </w:t>
            </w:r>
            <w:r>
              <w:rPr>
                <w:rFonts w:asciiTheme="minorHAnsi" w:hAnsiTheme="minorHAnsi"/>
                <w:b/>
                <w:sz w:val="18"/>
              </w:rPr>
              <w:t>Zadania Podobnego w PLN netto*</w:t>
            </w:r>
          </w:p>
        </w:tc>
      </w:tr>
      <w:tr w:rsidR="006F6550" w:rsidRPr="00D249FF" w14:paraId="45AF5DDD" w14:textId="77777777" w:rsidTr="0020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" w:type="pct"/>
          <w:wAfter w:w="74" w:type="pct"/>
          <w:cantSplit/>
          <w:trHeight w:hRule="exact" w:val="828"/>
          <w:jc w:val="center"/>
        </w:trPr>
        <w:tc>
          <w:tcPr>
            <w:tcW w:w="314" w:type="pct"/>
            <w:vAlign w:val="center"/>
          </w:tcPr>
          <w:p w14:paraId="628D7583" w14:textId="77777777" w:rsidR="006F6550" w:rsidRPr="00D249FF" w:rsidRDefault="006F6550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80" w:type="pct"/>
            <w:gridSpan w:val="3"/>
            <w:vAlign w:val="center"/>
          </w:tcPr>
          <w:p w14:paraId="67E2032C" w14:textId="2C277680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4" w:type="pct"/>
            <w:gridSpan w:val="2"/>
            <w:vAlign w:val="center"/>
          </w:tcPr>
          <w:p w14:paraId="64A08DFE" w14:textId="0C545CCF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3" w:type="pct"/>
          </w:tcPr>
          <w:p w14:paraId="38414450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3" w:type="pct"/>
            <w:vAlign w:val="center"/>
          </w:tcPr>
          <w:p w14:paraId="7E742F66" w14:textId="3112C5F6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pct"/>
            <w:vAlign w:val="center"/>
          </w:tcPr>
          <w:p w14:paraId="4A4B4BFF" w14:textId="5AE71EE4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6F6550" w:rsidRPr="00D249FF" w14:paraId="3FC35905" w14:textId="77777777" w:rsidTr="0020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" w:type="pct"/>
          <w:wAfter w:w="74" w:type="pct"/>
          <w:cantSplit/>
          <w:trHeight w:hRule="exact" w:val="800"/>
          <w:jc w:val="center"/>
        </w:trPr>
        <w:tc>
          <w:tcPr>
            <w:tcW w:w="314" w:type="pct"/>
            <w:vAlign w:val="center"/>
          </w:tcPr>
          <w:p w14:paraId="73B0B429" w14:textId="77777777" w:rsidR="006F6550" w:rsidRPr="00D249FF" w:rsidRDefault="006F6550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80" w:type="pct"/>
            <w:gridSpan w:val="3"/>
            <w:vAlign w:val="center"/>
          </w:tcPr>
          <w:p w14:paraId="5CFC70AB" w14:textId="00F9DB0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4" w:type="pct"/>
            <w:gridSpan w:val="2"/>
            <w:vAlign w:val="center"/>
          </w:tcPr>
          <w:p w14:paraId="5B7B3FFD" w14:textId="1B792CB2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3" w:type="pct"/>
          </w:tcPr>
          <w:p w14:paraId="35A2DD2C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3" w:type="pct"/>
            <w:vAlign w:val="center"/>
          </w:tcPr>
          <w:p w14:paraId="2252AE05" w14:textId="3AE671A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pct"/>
            <w:vAlign w:val="center"/>
          </w:tcPr>
          <w:p w14:paraId="58EAB8E0" w14:textId="6F98F68A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6F6550" w:rsidRPr="00D249FF" w14:paraId="34AAB5A4" w14:textId="77777777" w:rsidTr="0020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" w:type="pct"/>
          <w:wAfter w:w="74" w:type="pct"/>
          <w:cantSplit/>
          <w:trHeight w:hRule="exact" w:val="800"/>
          <w:jc w:val="center"/>
        </w:trPr>
        <w:tc>
          <w:tcPr>
            <w:tcW w:w="314" w:type="pct"/>
            <w:vAlign w:val="center"/>
          </w:tcPr>
          <w:p w14:paraId="443AE105" w14:textId="77777777" w:rsidR="006F6550" w:rsidRPr="00D4733E" w:rsidRDefault="006F6550" w:rsidP="00D4733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880" w:type="pct"/>
            <w:gridSpan w:val="3"/>
            <w:vAlign w:val="center"/>
          </w:tcPr>
          <w:p w14:paraId="21D74C3E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4" w:type="pct"/>
            <w:gridSpan w:val="2"/>
            <w:vAlign w:val="center"/>
          </w:tcPr>
          <w:p w14:paraId="5B94AEAE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3" w:type="pct"/>
          </w:tcPr>
          <w:p w14:paraId="1221D5C8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3" w:type="pct"/>
            <w:vAlign w:val="center"/>
          </w:tcPr>
          <w:p w14:paraId="71FE1FFA" w14:textId="440BC21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pct"/>
            <w:vAlign w:val="center"/>
          </w:tcPr>
          <w:p w14:paraId="3D1DA0B3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288D53A" w14:textId="2FC8CC70" w:rsidR="00F64E9D" w:rsidRPr="00D249FF" w:rsidRDefault="00F64E9D" w:rsidP="00F64E9D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14" w:name="Lista2"/>
      <w:r w:rsidRPr="00D249FF">
        <w:rPr>
          <w:rFonts w:asciiTheme="minorHAnsi" w:hAnsiTheme="minorHAnsi"/>
          <w:sz w:val="18"/>
        </w:rPr>
        <w:t xml:space="preserve">* Wartość należy podać w złotych – przeliczoną (jeśli potrzeba) wg </w:t>
      </w:r>
      <w:r>
        <w:rPr>
          <w:rFonts w:asciiTheme="minorHAnsi" w:hAnsiTheme="minorHAnsi"/>
          <w:sz w:val="18"/>
        </w:rPr>
        <w:t>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  <w:r w:rsidRPr="00D249FF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Zamawiający dopuszcza również zapis „</w:t>
      </w:r>
      <w:r w:rsidRPr="005A141A">
        <w:rPr>
          <w:rFonts w:asciiTheme="minorHAnsi" w:hAnsiTheme="minorHAnsi"/>
          <w:i/>
          <w:sz w:val="18"/>
        </w:rPr>
        <w:t xml:space="preserve">nie niższa niż </w:t>
      </w:r>
      <w:r>
        <w:rPr>
          <w:rFonts w:asciiTheme="minorHAnsi" w:hAnsiTheme="minorHAnsi"/>
          <w:i/>
          <w:sz w:val="18"/>
        </w:rPr>
        <w:t>1</w:t>
      </w:r>
      <w:r w:rsidR="00F45C16">
        <w:rPr>
          <w:rFonts w:asciiTheme="minorHAnsi" w:hAnsiTheme="minorHAnsi"/>
          <w:i/>
          <w:sz w:val="18"/>
        </w:rPr>
        <w:t xml:space="preserve"> 0</w:t>
      </w:r>
      <w:r>
        <w:rPr>
          <w:rFonts w:asciiTheme="minorHAnsi" w:hAnsiTheme="minorHAnsi"/>
          <w:i/>
          <w:sz w:val="18"/>
        </w:rPr>
        <w:t>0</w:t>
      </w:r>
      <w:r w:rsidRPr="005A141A">
        <w:rPr>
          <w:rFonts w:asciiTheme="minorHAnsi" w:hAnsiTheme="minorHAnsi"/>
          <w:i/>
          <w:sz w:val="18"/>
        </w:rPr>
        <w:t>0 000,00 zł</w:t>
      </w:r>
      <w:r>
        <w:rPr>
          <w:rFonts w:asciiTheme="minorHAnsi" w:hAnsiTheme="minorHAnsi"/>
          <w:sz w:val="18"/>
        </w:rPr>
        <w:t>”</w:t>
      </w:r>
    </w:p>
    <w:bookmarkEnd w:id="14"/>
    <w:p w14:paraId="6F8D13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</w:p>
    <w:p w14:paraId="12218D15" w14:textId="26E2BE17" w:rsidR="00B73704" w:rsidRPr="00AB65CA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461135">
        <w:rPr>
          <w:rFonts w:asciiTheme="minorHAnsi" w:hAnsiTheme="minorHAnsi" w:cs="Arial"/>
          <w:sz w:val="20"/>
          <w:szCs w:val="20"/>
        </w:rPr>
        <w:t>zadań</w:t>
      </w:r>
      <w:r w:rsidRPr="00AB65CA">
        <w:rPr>
          <w:rFonts w:asciiTheme="minorHAnsi" w:hAnsiTheme="minorHAnsi" w:cs="Arial"/>
          <w:sz w:val="20"/>
          <w:szCs w:val="20"/>
        </w:rPr>
        <w:t xml:space="preserve"> przez Wykona</w:t>
      </w:r>
      <w:r w:rsidR="00D7021A" w:rsidRPr="00AB65CA">
        <w:rPr>
          <w:rFonts w:asciiTheme="minorHAnsi" w:hAnsiTheme="minorHAnsi" w:cs="Arial"/>
          <w:sz w:val="20"/>
          <w:szCs w:val="20"/>
        </w:rPr>
        <w:t>wcę zgodnie z pkt</w:t>
      </w:r>
      <w:r w:rsidRPr="00AB65CA">
        <w:rPr>
          <w:rFonts w:asciiTheme="minorHAnsi" w:hAnsiTheme="minorHAnsi" w:cs="Arial"/>
          <w:sz w:val="20"/>
          <w:szCs w:val="20"/>
        </w:rPr>
        <w:t xml:space="preserve"> </w:t>
      </w:r>
      <w:r w:rsidR="006F6550">
        <w:rPr>
          <w:rFonts w:asciiTheme="minorHAnsi" w:hAnsiTheme="minorHAnsi" w:cs="Arial"/>
          <w:sz w:val="20"/>
          <w:szCs w:val="20"/>
        </w:rPr>
        <w:t>5</w:t>
      </w:r>
      <w:r w:rsidRPr="00AB65CA">
        <w:rPr>
          <w:rFonts w:asciiTheme="minorHAnsi" w:hAnsiTheme="minorHAnsi" w:cs="Arial"/>
          <w:sz w:val="20"/>
          <w:szCs w:val="20"/>
        </w:rPr>
        <w:t xml:space="preserve">.1. lit. </w:t>
      </w:r>
      <w:r w:rsidR="0020624B">
        <w:rPr>
          <w:rFonts w:asciiTheme="minorHAnsi" w:hAnsiTheme="minorHAnsi" w:cs="Arial"/>
          <w:sz w:val="20"/>
          <w:szCs w:val="20"/>
        </w:rPr>
        <w:t>b</w:t>
      </w:r>
      <w:r w:rsidR="00B27CB3" w:rsidRPr="00AB65CA">
        <w:rPr>
          <w:rFonts w:asciiTheme="minorHAnsi" w:hAnsiTheme="minorHAnsi" w:cs="Arial"/>
          <w:sz w:val="20"/>
          <w:szCs w:val="20"/>
        </w:rPr>
        <w:t>) Warunków Zamówienia</w:t>
      </w:r>
      <w:r w:rsidRPr="00AB65CA">
        <w:rPr>
          <w:rFonts w:asciiTheme="minorHAnsi" w:hAnsiTheme="minorHAnsi" w:cs="Arial"/>
          <w:sz w:val="20"/>
          <w:szCs w:val="20"/>
        </w:rPr>
        <w:t xml:space="preserve">. </w:t>
      </w:r>
    </w:p>
    <w:p w14:paraId="2C2E15B4" w14:textId="77777777" w:rsidR="00B73704" w:rsidRPr="00AB65CA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AB65CA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7F036145" w14:textId="77777777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3FB78DD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7FC8B7EE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D249FF" w:rsidRDefault="00473607" w:rsidP="008D76F2">
            <w:pPr>
              <w:keepNext/>
              <w:spacing w:before="0"/>
              <w:rPr>
                <w:rFonts w:asciiTheme="minorHAnsi" w:hAnsiTheme="minorHAnsi"/>
                <w:b/>
                <w:sz w:val="22"/>
              </w:rPr>
            </w:pPr>
          </w:p>
          <w:p w14:paraId="441B8167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E40147F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2B5F424D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2E142AB5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56B72005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4A5442F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1247D3B5" w14:textId="77777777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68917B6D" w14:textId="77777777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3038F90A" w14:textId="77777777"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6. ARKUSZ </w:t>
      </w:r>
      <w:bookmarkEnd w:id="11"/>
      <w:bookmarkEnd w:id="12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5E344BC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B274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3FE8B9FF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174BA022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4B4AEA7A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6B3FD31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380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84C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3371AD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E23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40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401D20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313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C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71BA0C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1A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D4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72CCB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78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3C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AEEA8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97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ED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16AACC8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7A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3C6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FF732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3A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6E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966386C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218F6AAB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D249FF" w14:paraId="0EA212EE" w14:textId="77777777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D706" w14:textId="0D512C06" w:rsidR="006300BE" w:rsidRPr="00D249FF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4BDCB" w14:textId="77777777" w:rsidR="006300BE" w:rsidRPr="00D249FF" w:rsidRDefault="006300BE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0EF20706" w14:textId="77777777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7ABCE370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3B6E3B9F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60436DC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AB99348" w14:textId="77777777" w:rsidR="006300BE" w:rsidRPr="00D249FF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5C53E049" w14:textId="77777777" w:rsidR="0068394D" w:rsidRPr="00D249FF" w:rsidRDefault="0068394D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18D03407" w14:textId="77777777" w:rsidR="000411A6" w:rsidRPr="00D249FF" w:rsidRDefault="000411A6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3D9BB93F" w14:textId="77777777" w:rsidR="00C60BAA" w:rsidRDefault="00C60BAA" w:rsidP="00662C96">
      <w:pPr>
        <w:keepNext/>
        <w:spacing w:before="0" w:after="120"/>
        <w:rPr>
          <w:rFonts w:asciiTheme="minorHAnsi" w:hAnsiTheme="minorHAnsi" w:cs="Arial"/>
          <w:sz w:val="20"/>
          <w:szCs w:val="20"/>
        </w:rPr>
        <w:sectPr w:rsidR="00C60BAA" w:rsidSect="001B30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4E8EC253" w14:textId="4B32EB75" w:rsidR="00C60BAA" w:rsidRDefault="00C60BAA" w:rsidP="00C60BAA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lastRenderedPageBreak/>
        <w:t xml:space="preserve">ZAŁĄCZNIK NR </w:t>
      </w:r>
      <w:r w:rsidR="006F6550">
        <w:rPr>
          <w:rFonts w:asciiTheme="minorHAnsi" w:hAnsiTheme="minorHAnsi" w:cs="Arial"/>
          <w:b/>
          <w:sz w:val="22"/>
          <w:szCs w:val="20"/>
        </w:rPr>
        <w:t>8</w:t>
      </w:r>
      <w:r>
        <w:rPr>
          <w:rFonts w:asciiTheme="minorHAnsi" w:hAnsiTheme="minorHAnsi" w:cs="Arial"/>
          <w:b/>
          <w:sz w:val="22"/>
          <w:szCs w:val="20"/>
        </w:rPr>
        <w:t>. INFORMACJA O ADMINISTRATORZE DANYCH OSOBOWYCH</w:t>
      </w:r>
    </w:p>
    <w:p w14:paraId="5B921BBD" w14:textId="77777777" w:rsidR="004A78F2" w:rsidRDefault="00C60BAA" w:rsidP="00161910">
      <w:pPr>
        <w:pStyle w:val="Akapitzlist"/>
        <w:numPr>
          <w:ilvl w:val="0"/>
          <w:numId w:val="30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Administratorem Pana/Pani danych osobowych jest</w:t>
      </w:r>
      <w:r w:rsidR="004A78F2">
        <w:rPr>
          <w:rFonts w:asciiTheme="minorHAnsi" w:hAnsiTheme="minorHAnsi" w:cstheme="minorHAnsi"/>
          <w:sz w:val="20"/>
          <w:szCs w:val="20"/>
        </w:rPr>
        <w:t>:</w:t>
      </w:r>
    </w:p>
    <w:p w14:paraId="4247CB40" w14:textId="71605C41" w:rsidR="004A78F2" w:rsidRPr="001C225B" w:rsidRDefault="004A78F2" w:rsidP="001C225B">
      <w:pPr>
        <w:pStyle w:val="Akapitzlist"/>
        <w:spacing w:after="0"/>
        <w:ind w:left="426"/>
        <w:jc w:val="both"/>
        <w:rPr>
          <w:rFonts w:asciiTheme="minorHAnsi" w:hAnsiTheme="minorHAnsi" w:cstheme="minorHAnsi"/>
          <w:noProof/>
          <w:spacing w:val="-3"/>
          <w:sz w:val="20"/>
          <w:szCs w:val="20"/>
        </w:rPr>
      </w:pPr>
      <w:r w:rsidRPr="001C225B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Spółka Akcyjna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, ul. Górecka 1, 60-201 Poznań, NIP 777-00-20-640, REGON 630139960</w:t>
      </w:r>
    </w:p>
    <w:p w14:paraId="3DE030DA" w14:textId="55AA9FCE" w:rsidR="004A78F2" w:rsidRPr="001C225B" w:rsidRDefault="004A78F2" w:rsidP="001C225B">
      <w:pPr>
        <w:spacing w:before="0"/>
        <w:ind w:left="426"/>
      </w:pPr>
      <w:r w:rsidRPr="001C225B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Logistyka Sp. z o.o.</w:t>
      </w:r>
      <w:r w:rsidRPr="001C225B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ul. Strzeszyńska 58, 60-479 Poznań</w:t>
      </w:r>
      <w:r w:rsidR="00467726" w:rsidRPr="001C225B">
        <w:t xml:space="preserve">, </w:t>
      </w:r>
      <w:r w:rsidR="00467726"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REGON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630985650</w:t>
      </w:r>
    </w:p>
    <w:p w14:paraId="268B97C5" w14:textId="228ADC61" w:rsidR="004A78F2" w:rsidRPr="001C225B" w:rsidRDefault="004A78F2" w:rsidP="001C225B">
      <w:pPr>
        <w:spacing w:before="0"/>
        <w:ind w:left="426"/>
      </w:pPr>
      <w:r w:rsidRPr="001C225B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Serwis Sp. z o.o.</w:t>
      </w:r>
      <w:r w:rsidRPr="001C225B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Gronówko 30, 64-111 Lipno</w:t>
      </w:r>
      <w:r w:rsidR="00467726" w:rsidRPr="001C225B"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NIP 697-18-62</w:t>
      </w:r>
      <w:r w:rsidR="00467726"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-316, REGON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 410372840</w:t>
      </w:r>
    </w:p>
    <w:p w14:paraId="3A42EC68" w14:textId="6B62F965" w:rsidR="004A78F2" w:rsidRPr="001C225B" w:rsidRDefault="004A78F2" w:rsidP="001C225B">
      <w:pPr>
        <w:spacing w:before="0"/>
        <w:ind w:left="426"/>
      </w:pPr>
      <w:r w:rsidRPr="001C225B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Centrum Sp. z o.o.</w:t>
      </w:r>
      <w:r w:rsidRPr="001C225B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ul. Górecka 1, 60 - 201 Poznań</w:t>
      </w:r>
      <w:r w:rsidR="00467726" w:rsidRPr="001C225B"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NIP 777</w:t>
      </w:r>
      <w:r w:rsidR="00467726"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-00-02-843, REGON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 630770227</w:t>
      </w:r>
    </w:p>
    <w:p w14:paraId="69862FBD" w14:textId="00E0B5DF" w:rsidR="004A78F2" w:rsidRPr="001C225B" w:rsidRDefault="004A78F2" w:rsidP="001C225B">
      <w:pPr>
        <w:spacing w:before="0"/>
        <w:ind w:left="426"/>
      </w:pPr>
      <w:r w:rsidRPr="001C225B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Trading Sp. z o.o.</w:t>
      </w:r>
      <w:r w:rsidRPr="001C225B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Świerże Górne, 26-900 Kozienice</w:t>
      </w:r>
      <w:r w:rsidR="00467726" w:rsidRPr="001C225B"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NIP 812-19-05-</w:t>
      </w:r>
      <w:r w:rsidR="00467726"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885, REGON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142645310</w:t>
      </w:r>
    </w:p>
    <w:p w14:paraId="16456E27" w14:textId="6F4ED124" w:rsidR="004A78F2" w:rsidRPr="001C225B" w:rsidRDefault="004A78F2" w:rsidP="001C225B">
      <w:pPr>
        <w:spacing w:before="0"/>
        <w:ind w:left="426"/>
      </w:pPr>
      <w:r w:rsidRPr="001C225B">
        <w:rPr>
          <w:rFonts w:asciiTheme="minorHAnsi" w:hAnsiTheme="minorHAnsi" w:cstheme="minorHAnsi"/>
          <w:b/>
          <w:sz w:val="20"/>
          <w:szCs w:val="20"/>
        </w:rPr>
        <w:t>ENEA Pomiary Sp. z o.o.</w:t>
      </w:r>
      <w:r w:rsidRPr="001C225B">
        <w:rPr>
          <w:rFonts w:asciiTheme="minorHAnsi" w:hAnsiTheme="minorHAnsi" w:cstheme="minorHAnsi"/>
          <w:sz w:val="20"/>
          <w:szCs w:val="20"/>
        </w:rPr>
        <w:t>, ul. Strzeszyńska 58, 60-479 Poznań</w:t>
      </w:r>
      <w:r w:rsidR="00467726" w:rsidRPr="001C225B">
        <w:t xml:space="preserve">, </w:t>
      </w:r>
      <w:r w:rsidRPr="001C225B">
        <w:rPr>
          <w:rFonts w:asciiTheme="minorHAnsi" w:hAnsiTheme="minorHAnsi" w:cstheme="minorHAnsi"/>
          <w:sz w:val="20"/>
          <w:szCs w:val="20"/>
        </w:rPr>
        <w:t>NIP 777</w:t>
      </w:r>
      <w:r w:rsidR="00467726" w:rsidRPr="001C225B">
        <w:rPr>
          <w:rFonts w:asciiTheme="minorHAnsi" w:hAnsiTheme="minorHAnsi" w:cstheme="minorHAnsi"/>
          <w:sz w:val="20"/>
          <w:szCs w:val="20"/>
        </w:rPr>
        <w:t xml:space="preserve"> 00 02 659, REGON</w:t>
      </w:r>
      <w:r w:rsidRPr="001C225B">
        <w:rPr>
          <w:rFonts w:asciiTheme="minorHAnsi" w:hAnsiTheme="minorHAnsi" w:cstheme="minorHAnsi"/>
          <w:sz w:val="20"/>
          <w:szCs w:val="20"/>
        </w:rPr>
        <w:t xml:space="preserve"> 001405489</w:t>
      </w:r>
    </w:p>
    <w:p w14:paraId="01ECEC3D" w14:textId="7BE6B4E4" w:rsidR="004A78F2" w:rsidRPr="001C225B" w:rsidRDefault="004A78F2" w:rsidP="001C225B">
      <w:pPr>
        <w:spacing w:before="0"/>
        <w:ind w:left="426"/>
      </w:pPr>
      <w:r w:rsidRPr="001C225B">
        <w:rPr>
          <w:rFonts w:asciiTheme="minorHAnsi" w:hAnsiTheme="minorHAnsi" w:cstheme="minorHAnsi"/>
          <w:b/>
          <w:sz w:val="20"/>
          <w:szCs w:val="20"/>
        </w:rPr>
        <w:t>ENEA Oświetlenie Sp. z o.o.</w:t>
      </w:r>
      <w:r w:rsidRPr="001C225B">
        <w:rPr>
          <w:rFonts w:asciiTheme="minorHAnsi" w:hAnsiTheme="minorHAnsi" w:cstheme="minorHAnsi"/>
          <w:sz w:val="20"/>
          <w:szCs w:val="20"/>
        </w:rPr>
        <w:t>, ul. Ku Słońcu 34, 71-080 Szczecin</w:t>
      </w:r>
      <w:r w:rsidR="00467726" w:rsidRPr="001C225B">
        <w:t xml:space="preserve">, </w:t>
      </w:r>
      <w:r w:rsidRPr="001C225B">
        <w:rPr>
          <w:rFonts w:asciiTheme="minorHAnsi" w:hAnsiTheme="minorHAnsi" w:cstheme="minorHAnsi"/>
          <w:sz w:val="20"/>
          <w:szCs w:val="20"/>
        </w:rPr>
        <w:t>NIP  852</w:t>
      </w:r>
      <w:r w:rsidR="00467726" w:rsidRPr="001C225B">
        <w:rPr>
          <w:rFonts w:asciiTheme="minorHAnsi" w:hAnsiTheme="minorHAnsi" w:cstheme="minorHAnsi"/>
          <w:sz w:val="20"/>
          <w:szCs w:val="20"/>
        </w:rPr>
        <w:t>-19-62-912, REGON</w:t>
      </w:r>
      <w:r w:rsidRPr="001C225B">
        <w:rPr>
          <w:rFonts w:asciiTheme="minorHAnsi" w:hAnsiTheme="minorHAnsi" w:cstheme="minorHAnsi"/>
          <w:sz w:val="20"/>
          <w:szCs w:val="20"/>
        </w:rPr>
        <w:t xml:space="preserve"> 811084325</w:t>
      </w:r>
    </w:p>
    <w:p w14:paraId="3139F1A5" w14:textId="3D45FA0A" w:rsidR="004A78F2" w:rsidRPr="001C225B" w:rsidRDefault="004A78F2" w:rsidP="001C225B">
      <w:pPr>
        <w:spacing w:before="0"/>
        <w:ind w:left="426"/>
        <w:rPr>
          <w:rFonts w:asciiTheme="minorHAnsi" w:hAnsiTheme="minorHAnsi" w:cstheme="minorHAnsi"/>
          <w:sz w:val="20"/>
          <w:szCs w:val="20"/>
        </w:rPr>
      </w:pPr>
      <w:r w:rsidRPr="001C225B">
        <w:rPr>
          <w:rFonts w:asciiTheme="minorHAnsi" w:hAnsiTheme="minorHAnsi" w:cstheme="minorHAnsi"/>
          <w:b/>
          <w:sz w:val="20"/>
          <w:szCs w:val="20"/>
        </w:rPr>
        <w:t xml:space="preserve">ENEA Wytwarzanie Sp. z. o.o. </w:t>
      </w:r>
      <w:r w:rsidRPr="001C225B">
        <w:rPr>
          <w:rFonts w:asciiTheme="minorHAnsi" w:hAnsiTheme="minorHAnsi" w:cstheme="minorHAnsi"/>
          <w:sz w:val="20"/>
          <w:szCs w:val="20"/>
        </w:rPr>
        <w:t xml:space="preserve">z siedzibą w Świerżach Górnych, Świerże Górne, </w:t>
      </w:r>
      <w:r w:rsidR="00467726" w:rsidRPr="001C225B">
        <w:rPr>
          <w:rFonts w:asciiTheme="minorHAnsi" w:hAnsiTheme="minorHAnsi" w:cstheme="minorHAnsi"/>
          <w:sz w:val="20"/>
          <w:szCs w:val="20"/>
        </w:rPr>
        <w:t xml:space="preserve">gm. Kozienice, 26-900 Kozienice, </w:t>
      </w:r>
      <w:r w:rsidRPr="001C225B">
        <w:rPr>
          <w:rFonts w:asciiTheme="minorHAnsi" w:hAnsiTheme="minorHAnsi" w:cstheme="minorHAnsi"/>
          <w:sz w:val="20"/>
          <w:szCs w:val="20"/>
        </w:rPr>
        <w:t>NIP: 8120005470, REGON: 670908367</w:t>
      </w:r>
    </w:p>
    <w:p w14:paraId="409629D3" w14:textId="49C4B7CD" w:rsidR="00467726" w:rsidRDefault="00467726" w:rsidP="001C225B">
      <w:pPr>
        <w:spacing w:before="0"/>
        <w:ind w:left="426"/>
      </w:pPr>
      <w:r w:rsidRPr="001C225B">
        <w:rPr>
          <w:rFonts w:asciiTheme="minorHAnsi" w:hAnsiTheme="minorHAnsi" w:cstheme="minorHAnsi"/>
          <w:b/>
          <w:sz w:val="20"/>
          <w:szCs w:val="20"/>
        </w:rPr>
        <w:t xml:space="preserve">Enea Operator Sp. z. o.o., </w:t>
      </w:r>
      <w:r w:rsidRPr="001C225B">
        <w:rPr>
          <w:rFonts w:asciiTheme="minorHAnsi" w:hAnsiTheme="minorHAnsi" w:cstheme="minorHAnsi"/>
          <w:sz w:val="20"/>
          <w:szCs w:val="20"/>
        </w:rPr>
        <w:t>ul Strzeszyńska 58, 60-479 Poznań</w:t>
      </w:r>
      <w:r w:rsidRPr="001C225B">
        <w:t xml:space="preserve">, </w:t>
      </w:r>
      <w:r w:rsidRPr="001C225B">
        <w:rPr>
          <w:rFonts w:asciiTheme="minorHAnsi" w:hAnsiTheme="minorHAnsi" w:cstheme="minorHAnsi"/>
          <w:sz w:val="20"/>
          <w:szCs w:val="20"/>
        </w:rPr>
        <w:t>NIP  782-23-77-160, REGON 300455398</w:t>
      </w:r>
    </w:p>
    <w:p w14:paraId="4927E145" w14:textId="038A9C7A" w:rsidR="00C60BAA" w:rsidRPr="00C60BAA" w:rsidRDefault="00C60BAA" w:rsidP="001C225B">
      <w:pPr>
        <w:pStyle w:val="Akapitzlist"/>
        <w:spacing w:after="120" w:line="25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(dalej: </w:t>
      </w:r>
      <w:r w:rsidRPr="00C60BAA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60BAA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9F9FAF2" w14:textId="7A4EFE5F" w:rsidR="00C60BAA" w:rsidRPr="002749B7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5" w:history="1">
        <w:r w:rsidR="001C225B" w:rsidRPr="00193A71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 w:rsidR="001C225B">
        <w:rPr>
          <w:rFonts w:asciiTheme="minorHAnsi" w:hAnsiTheme="minorHAnsi" w:cstheme="minorHAnsi"/>
          <w:sz w:val="20"/>
          <w:szCs w:val="20"/>
        </w:rPr>
        <w:t xml:space="preserve">, </w:t>
      </w:r>
      <w:hyperlink r:id="rId16" w:history="1">
        <w:r w:rsidR="001C225B" w:rsidRPr="00193A71">
          <w:rPr>
            <w:rStyle w:val="Hipercze"/>
            <w:rFonts w:asciiTheme="minorHAnsi" w:hAnsiTheme="minorHAnsi" w:cstheme="minorHAnsi"/>
            <w:sz w:val="20"/>
            <w:szCs w:val="20"/>
          </w:rPr>
          <w:t>elog.iod@ena.pl</w:t>
        </w:r>
      </w:hyperlink>
      <w:r w:rsidR="001C225B">
        <w:rPr>
          <w:rFonts w:asciiTheme="minorHAnsi" w:hAnsiTheme="minorHAnsi" w:cstheme="minorHAnsi"/>
          <w:sz w:val="20"/>
          <w:szCs w:val="20"/>
        </w:rPr>
        <w:t xml:space="preserve">, </w:t>
      </w:r>
      <w:hyperlink r:id="rId17" w:history="1">
        <w:r w:rsidR="001C225B" w:rsidRPr="00193A71">
          <w:rPr>
            <w:rStyle w:val="Hipercze"/>
            <w:rFonts w:asciiTheme="minorHAnsi" w:hAnsiTheme="minorHAnsi" w:cstheme="minorHAnsi"/>
            <w:sz w:val="20"/>
            <w:szCs w:val="20"/>
          </w:rPr>
          <w:t>ese.iod@enea.pl</w:t>
        </w:r>
      </w:hyperlink>
      <w:r w:rsidR="001C225B">
        <w:rPr>
          <w:rFonts w:asciiTheme="minorHAnsi" w:hAnsiTheme="minorHAnsi" w:cstheme="minorHAnsi"/>
          <w:sz w:val="20"/>
          <w:szCs w:val="20"/>
        </w:rPr>
        <w:t xml:space="preserve">, </w:t>
      </w:r>
      <w:r w:rsidR="001C225B" w:rsidRPr="00C60BAA">
        <w:rPr>
          <w:rFonts w:asciiTheme="minorHAnsi" w:hAnsiTheme="minorHAnsi" w:cstheme="minorHAnsi"/>
          <w:sz w:val="20"/>
          <w:szCs w:val="20"/>
        </w:rPr>
        <w:t xml:space="preserve"> </w:t>
      </w:r>
      <w:hyperlink r:id="rId18" w:history="1">
        <w:r w:rsidR="001C225B" w:rsidRPr="002749B7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="001C225B" w:rsidRPr="002749B7">
        <w:rPr>
          <w:rFonts w:asciiTheme="minorHAnsi" w:hAnsiTheme="minorHAnsi" w:cstheme="minorHAnsi"/>
          <w:sz w:val="20"/>
          <w:szCs w:val="20"/>
        </w:rPr>
        <w:t xml:space="preserve">, </w:t>
      </w:r>
      <w:hyperlink r:id="rId19" w:history="1">
        <w:r w:rsidR="001C225B" w:rsidRPr="002749B7">
          <w:rPr>
            <w:rStyle w:val="Hipercze"/>
            <w:rFonts w:asciiTheme="minorHAnsi" w:hAnsiTheme="minorHAnsi" w:cstheme="minorHAnsi"/>
            <w:sz w:val="20"/>
            <w:szCs w:val="20"/>
          </w:rPr>
          <w:t>etr.iod@enea.pl</w:t>
        </w:r>
      </w:hyperlink>
      <w:r w:rsidR="001C225B" w:rsidRPr="002749B7">
        <w:rPr>
          <w:rFonts w:asciiTheme="minorHAnsi" w:hAnsiTheme="minorHAnsi" w:cstheme="minorHAnsi"/>
          <w:sz w:val="20"/>
          <w:szCs w:val="20"/>
        </w:rPr>
        <w:t xml:space="preserve">, </w:t>
      </w:r>
      <w:hyperlink r:id="rId20" w:history="1">
        <w:r w:rsidR="001C225B" w:rsidRPr="002749B7">
          <w:rPr>
            <w:rStyle w:val="Hipercze"/>
            <w:rFonts w:asciiTheme="minorHAnsi" w:hAnsiTheme="minorHAnsi" w:cstheme="minorHAnsi"/>
            <w:sz w:val="20"/>
            <w:szCs w:val="20"/>
          </w:rPr>
          <w:t>epo.iod@enea.pl</w:t>
        </w:r>
      </w:hyperlink>
      <w:r w:rsidR="001C225B" w:rsidRPr="002749B7">
        <w:rPr>
          <w:rFonts w:asciiTheme="minorHAnsi" w:hAnsiTheme="minorHAnsi" w:cstheme="minorHAnsi"/>
          <w:sz w:val="20"/>
          <w:szCs w:val="20"/>
        </w:rPr>
        <w:t xml:space="preserve">, </w:t>
      </w:r>
      <w:hyperlink r:id="rId21" w:history="1">
        <w:r w:rsidR="001C225B" w:rsidRPr="002749B7">
          <w:rPr>
            <w:rStyle w:val="Hipercze"/>
            <w:rFonts w:asciiTheme="minorHAnsi" w:hAnsiTheme="minorHAnsi" w:cstheme="minorHAnsi"/>
            <w:sz w:val="20"/>
            <w:szCs w:val="20"/>
          </w:rPr>
          <w:t>eosw.iod@enea.pl</w:t>
        </w:r>
      </w:hyperlink>
      <w:r w:rsidR="001C225B" w:rsidRPr="002749B7">
        <w:rPr>
          <w:rFonts w:asciiTheme="minorHAnsi" w:hAnsiTheme="minorHAnsi" w:cstheme="minorHAnsi"/>
          <w:sz w:val="20"/>
          <w:szCs w:val="20"/>
        </w:rPr>
        <w:t xml:space="preserve">, </w:t>
      </w:r>
      <w:hyperlink r:id="rId22" w:history="1">
        <w:r w:rsidR="001C225B" w:rsidRPr="002749B7">
          <w:rPr>
            <w:rStyle w:val="Hipercze"/>
            <w:rFonts w:asciiTheme="minorHAnsi" w:hAnsiTheme="minorHAnsi" w:cstheme="minorHAnsi"/>
            <w:sz w:val="20"/>
            <w:szCs w:val="20"/>
          </w:rPr>
          <w:t>ewsa.iod@enea.pl</w:t>
        </w:r>
      </w:hyperlink>
      <w:r w:rsidR="001C225B" w:rsidRPr="002749B7">
        <w:rPr>
          <w:rFonts w:asciiTheme="minorHAnsi" w:hAnsiTheme="minorHAnsi" w:cstheme="minorHAnsi"/>
          <w:sz w:val="20"/>
          <w:szCs w:val="20"/>
        </w:rPr>
        <w:t xml:space="preserve">, </w:t>
      </w:r>
      <w:hyperlink r:id="rId23" w:history="1">
        <w:r w:rsidR="001C225B" w:rsidRPr="002749B7">
          <w:rPr>
            <w:rStyle w:val="Hipercze"/>
            <w:rFonts w:asciiTheme="minorHAnsi" w:hAnsiTheme="minorHAnsi" w:cstheme="minorHAnsi"/>
            <w:sz w:val="20"/>
            <w:szCs w:val="20"/>
          </w:rPr>
          <w:t>eop.iod@enea.pl</w:t>
        </w:r>
      </w:hyperlink>
      <w:r w:rsidR="001C225B" w:rsidRPr="002749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1CD874" w14:textId="78DA7DA2" w:rsidR="00C60BAA" w:rsidRPr="002749B7" w:rsidRDefault="00C60BAA" w:rsidP="00161910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Pana/Pani dane osobowe przetwarzane będą w celu uczestniczenia w postępowaniu 1400/DW00/</w:t>
      </w:r>
      <w:r w:rsidR="002749B7" w:rsidRPr="002749B7">
        <w:rPr>
          <w:rFonts w:asciiTheme="minorHAnsi" w:hAnsiTheme="minorHAnsi" w:cstheme="minorHAnsi"/>
          <w:sz w:val="20"/>
          <w:szCs w:val="20"/>
        </w:rPr>
        <w:t>Z</w:t>
      </w:r>
      <w:r w:rsidR="002749B7">
        <w:rPr>
          <w:rFonts w:asciiTheme="minorHAnsi" w:hAnsiTheme="minorHAnsi" w:cstheme="minorHAnsi"/>
          <w:sz w:val="20"/>
          <w:szCs w:val="20"/>
        </w:rPr>
        <w:t>Z</w:t>
      </w:r>
      <w:r w:rsidRPr="002749B7">
        <w:rPr>
          <w:rFonts w:asciiTheme="minorHAnsi" w:hAnsiTheme="minorHAnsi" w:cstheme="minorHAnsi"/>
          <w:sz w:val="20"/>
          <w:szCs w:val="20"/>
        </w:rPr>
        <w:t>/KZ/2018/</w:t>
      </w:r>
      <w:r w:rsidR="002749B7" w:rsidRPr="002749B7">
        <w:rPr>
          <w:rFonts w:asciiTheme="minorHAnsi" w:hAnsiTheme="minorHAnsi" w:cstheme="minorHAnsi"/>
          <w:sz w:val="20"/>
          <w:szCs w:val="20"/>
        </w:rPr>
        <w:t>00001</w:t>
      </w:r>
      <w:r w:rsidR="002749B7">
        <w:rPr>
          <w:rFonts w:asciiTheme="minorHAnsi" w:hAnsiTheme="minorHAnsi" w:cstheme="minorHAnsi"/>
          <w:sz w:val="20"/>
          <w:szCs w:val="20"/>
        </w:rPr>
        <w:t>20848</w:t>
      </w:r>
      <w:r w:rsidR="002749B7" w:rsidRPr="002749B7">
        <w:rPr>
          <w:rFonts w:asciiTheme="minorHAnsi" w:hAnsiTheme="minorHAnsi" w:cstheme="minorHAnsi"/>
          <w:sz w:val="20"/>
          <w:szCs w:val="20"/>
        </w:rPr>
        <w:t xml:space="preserve">  </w:t>
      </w:r>
      <w:r w:rsidR="009F4144" w:rsidRPr="002749B7">
        <w:rPr>
          <w:rFonts w:asciiTheme="minorHAnsi" w:hAnsiTheme="minorHAnsi" w:cstheme="minorHAnsi"/>
          <w:b/>
          <w:sz w:val="20"/>
          <w:szCs w:val="20"/>
        </w:rPr>
        <w:t xml:space="preserve">- Zakup </w:t>
      </w:r>
      <w:r w:rsidR="004A78F2" w:rsidRPr="002749B7">
        <w:rPr>
          <w:rFonts w:asciiTheme="minorHAnsi" w:hAnsiTheme="minorHAnsi" w:cstheme="minorHAnsi"/>
          <w:b/>
          <w:sz w:val="20"/>
          <w:szCs w:val="20"/>
        </w:rPr>
        <w:t>usługi leczenia sanatoryjnego – profilaktyka dla pracowników GK ENEA na 2019 rok</w:t>
      </w:r>
      <w:r w:rsidRPr="002749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749B7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2749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749B7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2749B7">
        <w:rPr>
          <w:rFonts w:asciiTheme="minorHAnsi" w:hAnsiTheme="minorHAnsi" w:cstheme="minorHAnsi"/>
          <w:b/>
          <w:sz w:val="20"/>
          <w:szCs w:val="20"/>
        </w:rPr>
        <w:t>RODO</w:t>
      </w:r>
      <w:r w:rsidRPr="002749B7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BA89902" w14:textId="77777777" w:rsidR="00C60BAA" w:rsidRPr="002749B7" w:rsidRDefault="00C60BAA" w:rsidP="00161910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E02A46A" w14:textId="77F73F14" w:rsidR="00C60BAA" w:rsidRPr="002749B7" w:rsidRDefault="00C60BAA" w:rsidP="00161910">
      <w:pPr>
        <w:pStyle w:val="Akapitzlist"/>
        <w:numPr>
          <w:ilvl w:val="0"/>
          <w:numId w:val="30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66A434F" w14:textId="77777777" w:rsidR="00C60BAA" w:rsidRPr="002749B7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45A50E82" w14:textId="77777777" w:rsidR="00C60BAA" w:rsidRPr="002749B7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82A5EC6" w14:textId="470B8C9B" w:rsidR="00C60BAA" w:rsidRPr="002749B7" w:rsidRDefault="00C60BAA" w:rsidP="00161910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 1400/DW00/</w:t>
      </w:r>
      <w:r w:rsidR="002749B7" w:rsidRPr="002749B7">
        <w:rPr>
          <w:rFonts w:asciiTheme="minorHAnsi" w:hAnsiTheme="minorHAnsi" w:cstheme="minorHAnsi"/>
          <w:sz w:val="20"/>
          <w:szCs w:val="20"/>
        </w:rPr>
        <w:t>Z</w:t>
      </w:r>
      <w:r w:rsidR="002749B7">
        <w:rPr>
          <w:rFonts w:asciiTheme="minorHAnsi" w:hAnsiTheme="minorHAnsi" w:cstheme="minorHAnsi"/>
          <w:sz w:val="20"/>
          <w:szCs w:val="20"/>
        </w:rPr>
        <w:t>Z</w:t>
      </w:r>
      <w:r w:rsidRPr="002749B7">
        <w:rPr>
          <w:rFonts w:asciiTheme="minorHAnsi" w:hAnsiTheme="minorHAnsi" w:cstheme="minorHAnsi"/>
          <w:sz w:val="20"/>
          <w:szCs w:val="20"/>
        </w:rPr>
        <w:t>/KZ/2018/</w:t>
      </w:r>
      <w:r w:rsidR="002749B7" w:rsidRPr="002749B7">
        <w:rPr>
          <w:rFonts w:asciiTheme="minorHAnsi" w:hAnsiTheme="minorHAnsi" w:cstheme="minorHAnsi"/>
          <w:sz w:val="20"/>
          <w:szCs w:val="20"/>
        </w:rPr>
        <w:t>00001</w:t>
      </w:r>
      <w:r w:rsidR="002749B7">
        <w:rPr>
          <w:rFonts w:asciiTheme="minorHAnsi" w:hAnsiTheme="minorHAnsi" w:cstheme="minorHAnsi"/>
          <w:sz w:val="20"/>
          <w:szCs w:val="20"/>
        </w:rPr>
        <w:t>20848</w:t>
      </w:r>
      <w:r w:rsidR="002749B7" w:rsidRPr="002749B7">
        <w:rPr>
          <w:rFonts w:asciiTheme="minorHAnsi" w:hAnsiTheme="minorHAnsi" w:cstheme="minorHAnsi"/>
          <w:sz w:val="20"/>
          <w:szCs w:val="20"/>
        </w:rPr>
        <w:t xml:space="preserve">  </w:t>
      </w:r>
      <w:r w:rsidRPr="002749B7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1C225B" w:rsidRPr="002749B7">
        <w:rPr>
          <w:rFonts w:asciiTheme="minorHAnsi" w:hAnsiTheme="minorHAnsi" w:cstheme="minorHAnsi"/>
          <w:b/>
          <w:sz w:val="20"/>
          <w:szCs w:val="20"/>
        </w:rPr>
        <w:t>Zakup usługi leczenia sanatoryjnego – profilaktyka dla pracowników GK ENEA na 2019 rok</w:t>
      </w:r>
      <w:r w:rsidRPr="002749B7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2749B7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3C82D20F" w14:textId="6B244DA3" w:rsidR="00C60BAA" w:rsidRPr="002749B7" w:rsidRDefault="00C60BAA" w:rsidP="00161910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01C15428" w14:textId="77777777" w:rsidR="00C60BAA" w:rsidRPr="00C60BAA" w:rsidRDefault="00C60BAA" w:rsidP="00161910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dostępu do treści swoich</w:t>
      </w:r>
      <w:r w:rsidRPr="00C60BAA">
        <w:rPr>
          <w:rFonts w:asciiTheme="minorHAnsi" w:hAnsiTheme="minorHAnsi" w:cstheme="minorHAnsi"/>
          <w:sz w:val="20"/>
          <w:szCs w:val="20"/>
        </w:rPr>
        <w:t xml:space="preserve"> danych - w granicach art. 15 RODO,</w:t>
      </w:r>
    </w:p>
    <w:p w14:paraId="70C639AD" w14:textId="77777777" w:rsidR="00C60BAA" w:rsidRPr="00C60BAA" w:rsidRDefault="00C60BAA" w:rsidP="00161910">
      <w:pPr>
        <w:pStyle w:val="Akapitzlist"/>
        <w:numPr>
          <w:ilvl w:val="0"/>
          <w:numId w:val="3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7F9F960F" w14:textId="77777777" w:rsidR="00C60BAA" w:rsidRPr="00C60BAA" w:rsidRDefault="00C60BAA" w:rsidP="00161910">
      <w:pPr>
        <w:pStyle w:val="Akapitzlist"/>
        <w:numPr>
          <w:ilvl w:val="0"/>
          <w:numId w:val="3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84CCA17" w14:textId="77777777" w:rsidR="00C60BAA" w:rsidRPr="00C60BAA" w:rsidRDefault="00C60BAA" w:rsidP="00161910">
      <w:pPr>
        <w:pStyle w:val="Akapitzlist"/>
        <w:numPr>
          <w:ilvl w:val="0"/>
          <w:numId w:val="3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24F1ABF3" w14:textId="77777777" w:rsidR="00C60BAA" w:rsidRPr="00C60BAA" w:rsidRDefault="00C60BAA" w:rsidP="00161910">
      <w:pPr>
        <w:pStyle w:val="Akapitzlist"/>
        <w:numPr>
          <w:ilvl w:val="0"/>
          <w:numId w:val="3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65E49B7" w14:textId="77777777" w:rsidR="00C60BAA" w:rsidRPr="00C60BAA" w:rsidRDefault="00C60BAA" w:rsidP="00161910">
      <w:pPr>
        <w:pStyle w:val="Akapitzlist"/>
        <w:numPr>
          <w:ilvl w:val="0"/>
          <w:numId w:val="3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4A3ED369" w14:textId="77777777" w:rsidR="00C60BAA" w:rsidRPr="00C60BAA" w:rsidRDefault="00C60BAA" w:rsidP="00161910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67414C7E" w14:textId="77777777" w:rsidR="00C60BAA" w:rsidRPr="00C60BAA" w:rsidRDefault="00C60BAA" w:rsidP="00161910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F206673" w14:textId="41F6E66B" w:rsidR="00C60BAA" w:rsidRPr="00C60BAA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29071A1A" w14:textId="77777777" w:rsidR="00C60BAA" w:rsidRPr="00C60BAA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lastRenderedPageBreak/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081267F" w14:textId="77777777" w:rsidR="00C60BAA" w:rsidRPr="00C60BAA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60BAA" w:rsidRPr="00C60BAA" w14:paraId="578293EF" w14:textId="77777777" w:rsidTr="00071FD6">
        <w:trPr>
          <w:trHeight w:val="907"/>
        </w:trPr>
        <w:tc>
          <w:tcPr>
            <w:tcW w:w="4253" w:type="dxa"/>
            <w:vAlign w:val="center"/>
          </w:tcPr>
          <w:p w14:paraId="45AEA1D0" w14:textId="77777777" w:rsidR="00C60BAA" w:rsidRPr="00C60BAA" w:rsidRDefault="00C60BAA" w:rsidP="00071FD6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0BAA" w:rsidRPr="00C60BAA" w14:paraId="7FC8C528" w14:textId="77777777" w:rsidTr="00071FD6">
        <w:trPr>
          <w:trHeight w:val="253"/>
        </w:trPr>
        <w:tc>
          <w:tcPr>
            <w:tcW w:w="4253" w:type="dxa"/>
            <w:vAlign w:val="center"/>
          </w:tcPr>
          <w:p w14:paraId="47721CD4" w14:textId="77777777" w:rsidR="00C60BAA" w:rsidRPr="00C60BAA" w:rsidRDefault="00C60BAA" w:rsidP="00C60BAA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60BAA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8AB1700" w14:textId="6F2A1CB2" w:rsidR="00662C96" w:rsidRPr="008C2C45" w:rsidRDefault="00662C96" w:rsidP="00662C96">
      <w:pPr>
        <w:keepNext/>
        <w:spacing w:before="0" w:after="120"/>
        <w:rPr>
          <w:rFonts w:asciiTheme="minorHAnsi" w:hAnsiTheme="minorHAnsi" w:cs="Arial"/>
          <w:sz w:val="20"/>
          <w:szCs w:val="20"/>
        </w:rPr>
      </w:pPr>
    </w:p>
    <w:sectPr w:rsidR="00662C96" w:rsidRPr="008C2C45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49F6F" w14:textId="77777777" w:rsidR="00F56AD8" w:rsidRDefault="00F56AD8" w:rsidP="007A1C80">
      <w:pPr>
        <w:spacing w:before="0"/>
      </w:pPr>
      <w:r>
        <w:separator/>
      </w:r>
    </w:p>
  </w:endnote>
  <w:endnote w:type="continuationSeparator" w:id="0">
    <w:p w14:paraId="5EF3D596" w14:textId="77777777" w:rsidR="00F56AD8" w:rsidRDefault="00F56AD8" w:rsidP="007A1C80">
      <w:pPr>
        <w:spacing w:before="0"/>
      </w:pPr>
      <w:r>
        <w:continuationSeparator/>
      </w:r>
    </w:p>
  </w:endnote>
  <w:endnote w:type="continuationNotice" w:id="1">
    <w:p w14:paraId="31BB73D2" w14:textId="77777777" w:rsidR="00F56AD8" w:rsidRDefault="00F56AD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38F6" w14:textId="77777777" w:rsidR="0081408F" w:rsidRDefault="008140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81408F" w14:paraId="4C0890E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15103C" w14:textId="77777777" w:rsidR="0081408F" w:rsidRPr="00B16B42" w:rsidRDefault="0081408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1CB02E" w14:textId="77777777" w:rsidR="0081408F" w:rsidRDefault="0081408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F9B24" w14:textId="61B6FEF4" w:rsidR="0081408F" w:rsidRDefault="0081408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E10BE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E10BE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380FAA64" w14:textId="77777777" w:rsidR="0081408F" w:rsidRDefault="0081408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FABA7D5" w14:textId="77777777" w:rsidR="0081408F" w:rsidRDefault="0081408F">
    <w:pPr>
      <w:pStyle w:val="Stopka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C716" w14:textId="77777777" w:rsidR="0081408F" w:rsidRPr="0014561D" w:rsidRDefault="0081408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1408F" w:rsidRPr="001354F2" w14:paraId="0B509EF4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995002" w14:textId="77777777" w:rsidR="0081408F" w:rsidRPr="0014561D" w:rsidRDefault="0081408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F65B2" w14:textId="77777777" w:rsidR="0081408F" w:rsidRPr="0014561D" w:rsidRDefault="0081408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0D3900" w14:textId="58AA3EB9" w:rsidR="0081408F" w:rsidRPr="0014561D" w:rsidRDefault="0081408F" w:rsidP="0075300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6E10B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32</w:t>
          </w:r>
        </w:p>
      </w:tc>
    </w:tr>
  </w:tbl>
  <w:p w14:paraId="2EEEA420" w14:textId="77777777" w:rsidR="0081408F" w:rsidRPr="0014561D" w:rsidRDefault="0081408F">
    <w:pPr>
      <w:pStyle w:val="Stopka"/>
      <w:rPr>
        <w:rFonts w:ascii="Arial" w:hAnsi="Arial" w:cs="Arial"/>
      </w:rPr>
    </w:pPr>
  </w:p>
  <w:p w14:paraId="141B1CEB" w14:textId="77777777" w:rsidR="0081408F" w:rsidRPr="0014561D" w:rsidRDefault="0081408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651EA" w14:textId="77777777" w:rsidR="00F56AD8" w:rsidRDefault="00F56AD8" w:rsidP="007A1C80">
      <w:pPr>
        <w:spacing w:before="0"/>
      </w:pPr>
      <w:r>
        <w:separator/>
      </w:r>
    </w:p>
  </w:footnote>
  <w:footnote w:type="continuationSeparator" w:id="0">
    <w:p w14:paraId="3092C2D6" w14:textId="77777777" w:rsidR="00F56AD8" w:rsidRDefault="00F56AD8" w:rsidP="007A1C80">
      <w:pPr>
        <w:spacing w:before="0"/>
      </w:pPr>
      <w:r>
        <w:continuationSeparator/>
      </w:r>
    </w:p>
  </w:footnote>
  <w:footnote w:type="continuationNotice" w:id="1">
    <w:p w14:paraId="5C3E7FAB" w14:textId="77777777" w:rsidR="00F56AD8" w:rsidRDefault="00F56AD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6BB1" w14:textId="77777777" w:rsidR="0081408F" w:rsidRDefault="008140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1408F" w:rsidRPr="006D6AEE" w14:paraId="4ECCB12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41DA28" w14:textId="77777777" w:rsidR="0081408F" w:rsidRPr="006D6AEE" w:rsidRDefault="0081408F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A5AF744" w14:textId="77777777" w:rsidR="0081408F" w:rsidRPr="006D6AEE" w:rsidRDefault="0081408F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81408F" w:rsidRPr="006D6AEE" w14:paraId="2EFD782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B55A59" w14:textId="77777777" w:rsidR="0081408F" w:rsidRPr="006D6AEE" w:rsidRDefault="0081408F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57C3C0" w14:textId="77777777" w:rsidR="0081408F" w:rsidRPr="006D6AEE" w:rsidRDefault="0081408F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81408F" w:rsidRPr="006D6AEE" w14:paraId="5D7E18C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F7ADD0" w14:textId="77777777" w:rsidR="0081408F" w:rsidRPr="006D6AEE" w:rsidRDefault="0081408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D3D423" w14:textId="006390B5" w:rsidR="0081408F" w:rsidRPr="006D6AEE" w:rsidRDefault="0081408F" w:rsidP="002749B7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684152">
            <w:rPr>
              <w:rStyle w:val="lscontrol--valign"/>
              <w:sz w:val="16"/>
              <w:szCs w:val="16"/>
            </w:rPr>
            <w:t>1400/DW00/Z</w:t>
          </w:r>
          <w:r>
            <w:rPr>
              <w:rStyle w:val="lscontrol--valign"/>
              <w:sz w:val="16"/>
              <w:szCs w:val="16"/>
            </w:rPr>
            <w:t>Z</w:t>
          </w:r>
          <w:r w:rsidRPr="00684152">
            <w:rPr>
              <w:rStyle w:val="lscontrol--valign"/>
              <w:sz w:val="16"/>
              <w:szCs w:val="16"/>
            </w:rPr>
            <w:t>/KZ/2018/0000</w:t>
          </w:r>
          <w:r>
            <w:rPr>
              <w:rStyle w:val="lscontrol--valign"/>
              <w:sz w:val="16"/>
              <w:szCs w:val="16"/>
            </w:rPr>
            <w:t>120848</w:t>
          </w:r>
        </w:p>
      </w:tc>
    </w:tr>
  </w:tbl>
  <w:p w14:paraId="498A8BB9" w14:textId="77777777" w:rsidR="0081408F" w:rsidRPr="0014561D" w:rsidRDefault="0081408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1408F" w:rsidRPr="002B1469" w14:paraId="7A8DEEC2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C068C6" w14:textId="77777777" w:rsidR="0081408F" w:rsidRPr="002B1469" w:rsidRDefault="0081408F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803C16" w14:textId="77777777" w:rsidR="0081408F" w:rsidRPr="002B1469" w:rsidRDefault="0081408F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81408F" w:rsidRPr="004C78D9" w14:paraId="673A6451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0D6F5B" w14:textId="77777777" w:rsidR="0081408F" w:rsidRPr="002B1469" w:rsidRDefault="0081408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5B8AB" w14:textId="0D1810E7" w:rsidR="0081408F" w:rsidRPr="004C78D9" w:rsidRDefault="0081408F" w:rsidP="004C78D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4C78D9">
            <w:rPr>
              <w:sz w:val="16"/>
              <w:szCs w:val="16"/>
            </w:rPr>
            <w:t xml:space="preserve">1400/DW00/ZZ/KZ/2018/0000120848  </w:t>
          </w:r>
        </w:p>
      </w:tc>
    </w:tr>
  </w:tbl>
  <w:p w14:paraId="46275C5B" w14:textId="77777777" w:rsidR="0081408F" w:rsidRPr="0014561D" w:rsidRDefault="0081408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86707A3"/>
    <w:multiLevelType w:val="multilevel"/>
    <w:tmpl w:val="A10AA0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7" w15:restartNumberingAfterBreak="0">
    <w:nsid w:val="0D02358A"/>
    <w:multiLevelType w:val="multilevel"/>
    <w:tmpl w:val="42703E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797337"/>
    <w:multiLevelType w:val="multilevel"/>
    <w:tmpl w:val="9E583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9C7C80"/>
    <w:multiLevelType w:val="multilevel"/>
    <w:tmpl w:val="5998B8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D5153"/>
    <w:multiLevelType w:val="hybridMultilevel"/>
    <w:tmpl w:val="D8FE3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45434"/>
    <w:multiLevelType w:val="multilevel"/>
    <w:tmpl w:val="98987638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57737A5"/>
    <w:multiLevelType w:val="multilevel"/>
    <w:tmpl w:val="D97A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768213D"/>
    <w:multiLevelType w:val="multilevel"/>
    <w:tmpl w:val="9CE0E3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17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8" w15:restartNumberingAfterBreak="0">
    <w:nsid w:val="1B4D7CBC"/>
    <w:multiLevelType w:val="hybridMultilevel"/>
    <w:tmpl w:val="58AC4234"/>
    <w:lvl w:ilvl="0" w:tplc="508C9E52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65A6B8F"/>
    <w:multiLevelType w:val="hybridMultilevel"/>
    <w:tmpl w:val="1F8CBE32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6F80DA9"/>
    <w:multiLevelType w:val="hybridMultilevel"/>
    <w:tmpl w:val="34027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3D0B0411"/>
    <w:multiLevelType w:val="multilevel"/>
    <w:tmpl w:val="622483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23BF3"/>
    <w:multiLevelType w:val="hybridMultilevel"/>
    <w:tmpl w:val="CED43150"/>
    <w:lvl w:ilvl="0" w:tplc="207207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47526A1C"/>
    <w:multiLevelType w:val="multilevel"/>
    <w:tmpl w:val="B0D45E34"/>
    <w:lvl w:ilvl="0">
      <w:start w:val="12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9660C1E"/>
    <w:multiLevelType w:val="multilevel"/>
    <w:tmpl w:val="683675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7" w15:restartNumberingAfterBreak="0">
    <w:nsid w:val="55DC20F8"/>
    <w:multiLevelType w:val="hybridMultilevel"/>
    <w:tmpl w:val="CF7AF4F0"/>
    <w:lvl w:ilvl="0" w:tplc="0415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E11098"/>
    <w:multiLevelType w:val="multilevel"/>
    <w:tmpl w:val="86DAE2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BE40DB9"/>
    <w:multiLevelType w:val="multilevel"/>
    <w:tmpl w:val="81B0B61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26380A"/>
    <w:multiLevelType w:val="singleLevel"/>
    <w:tmpl w:val="EE9A4D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CC273F"/>
    <w:multiLevelType w:val="multilevel"/>
    <w:tmpl w:val="8A44FC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49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6"/>
  </w:num>
  <w:num w:numId="3">
    <w:abstractNumId w:val="40"/>
  </w:num>
  <w:num w:numId="4">
    <w:abstractNumId w:val="46"/>
  </w:num>
  <w:num w:numId="5">
    <w:abstractNumId w:val="14"/>
  </w:num>
  <w:num w:numId="6">
    <w:abstractNumId w:val="26"/>
  </w:num>
  <w:num w:numId="7">
    <w:abstractNumId w:val="24"/>
  </w:num>
  <w:num w:numId="8">
    <w:abstractNumId w:val="33"/>
  </w:num>
  <w:num w:numId="9">
    <w:abstractNumId w:val="43"/>
  </w:num>
  <w:num w:numId="10">
    <w:abstractNumId w:val="44"/>
  </w:num>
  <w:num w:numId="11">
    <w:abstractNumId w:val="11"/>
  </w:num>
  <w:num w:numId="12">
    <w:abstractNumId w:val="50"/>
  </w:num>
  <w:num w:numId="13">
    <w:abstractNumId w:val="45"/>
  </w:num>
  <w:num w:numId="14">
    <w:abstractNumId w:val="53"/>
  </w:num>
  <w:num w:numId="15">
    <w:abstractNumId w:val="5"/>
  </w:num>
  <w:num w:numId="16">
    <w:abstractNumId w:val="0"/>
  </w:num>
  <w:num w:numId="17">
    <w:abstractNumId w:val="40"/>
  </w:num>
  <w:num w:numId="18">
    <w:abstractNumId w:val="49"/>
  </w:num>
  <w:num w:numId="19">
    <w:abstractNumId w:val="40"/>
  </w:num>
  <w:num w:numId="20">
    <w:abstractNumId w:val="54"/>
  </w:num>
  <w:num w:numId="21">
    <w:abstractNumId w:val="20"/>
  </w:num>
  <w:num w:numId="22">
    <w:abstractNumId w:val="28"/>
  </w:num>
  <w:num w:numId="23">
    <w:abstractNumId w:val="47"/>
  </w:num>
  <w:num w:numId="24">
    <w:abstractNumId w:val="19"/>
  </w:num>
  <w:num w:numId="25">
    <w:abstractNumId w:val="35"/>
  </w:num>
  <w:num w:numId="26">
    <w:abstractNumId w:val="23"/>
  </w:num>
  <w:num w:numId="27">
    <w:abstractNumId w:val="10"/>
  </w:num>
  <w:num w:numId="28">
    <w:abstractNumId w:val="29"/>
  </w:num>
  <w:num w:numId="29">
    <w:abstractNumId w:val="34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9"/>
  </w:num>
  <w:num w:numId="34">
    <w:abstractNumId w:val="7"/>
  </w:num>
  <w:num w:numId="35">
    <w:abstractNumId w:val="48"/>
  </w:num>
  <w:num w:numId="36">
    <w:abstractNumId w:val="32"/>
  </w:num>
  <w:num w:numId="37">
    <w:abstractNumId w:val="8"/>
  </w:num>
  <w:num w:numId="38">
    <w:abstractNumId w:val="6"/>
  </w:num>
  <w:num w:numId="39">
    <w:abstractNumId w:val="37"/>
  </w:num>
  <w:num w:numId="40">
    <w:abstractNumId w:val="13"/>
  </w:num>
  <w:num w:numId="41">
    <w:abstractNumId w:val="17"/>
    <w:lvlOverride w:ilvl="0">
      <w:startOverride w:val="1"/>
    </w:lvlOverride>
  </w:num>
  <w:num w:numId="42">
    <w:abstractNumId w:val="31"/>
  </w:num>
  <w:num w:numId="43">
    <w:abstractNumId w:val="12"/>
  </w:num>
  <w:num w:numId="44">
    <w:abstractNumId w:val="25"/>
  </w:num>
  <w:num w:numId="45">
    <w:abstractNumId w:val="16"/>
  </w:num>
  <w:num w:numId="46">
    <w:abstractNumId w:val="30"/>
  </w:num>
  <w:num w:numId="47">
    <w:abstractNumId w:val="15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</w:num>
  <w:num w:numId="63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D7FAA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2A3B"/>
    <w:rsid w:val="00142D34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5BC"/>
    <w:rsid w:val="002039D0"/>
    <w:rsid w:val="00203C26"/>
    <w:rsid w:val="002053A2"/>
    <w:rsid w:val="0020624B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42B0"/>
    <w:rsid w:val="00255FD5"/>
    <w:rsid w:val="00260974"/>
    <w:rsid w:val="00260ADB"/>
    <w:rsid w:val="002617EC"/>
    <w:rsid w:val="00261DC5"/>
    <w:rsid w:val="00261F8A"/>
    <w:rsid w:val="002631D6"/>
    <w:rsid w:val="002633AB"/>
    <w:rsid w:val="00264264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3745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5171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55E2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1135"/>
    <w:rsid w:val="0046293D"/>
    <w:rsid w:val="00462EC2"/>
    <w:rsid w:val="00464889"/>
    <w:rsid w:val="004648C3"/>
    <w:rsid w:val="004651F3"/>
    <w:rsid w:val="0046686B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9028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BB9"/>
    <w:rsid w:val="00546C7D"/>
    <w:rsid w:val="005477F0"/>
    <w:rsid w:val="0055072E"/>
    <w:rsid w:val="005510D6"/>
    <w:rsid w:val="005514D3"/>
    <w:rsid w:val="005528CA"/>
    <w:rsid w:val="00553143"/>
    <w:rsid w:val="00553438"/>
    <w:rsid w:val="005539AA"/>
    <w:rsid w:val="0055472E"/>
    <w:rsid w:val="00554A6D"/>
    <w:rsid w:val="00555696"/>
    <w:rsid w:val="0055797F"/>
    <w:rsid w:val="00557B2C"/>
    <w:rsid w:val="00560262"/>
    <w:rsid w:val="0056061E"/>
    <w:rsid w:val="005614D2"/>
    <w:rsid w:val="005619CD"/>
    <w:rsid w:val="00562039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223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26F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D03C0"/>
    <w:rsid w:val="005D0562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A2E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0BE"/>
    <w:rsid w:val="006E1C23"/>
    <w:rsid w:val="006E207E"/>
    <w:rsid w:val="006E2F9C"/>
    <w:rsid w:val="006E31D2"/>
    <w:rsid w:val="006E3D50"/>
    <w:rsid w:val="006E6011"/>
    <w:rsid w:val="006E7059"/>
    <w:rsid w:val="006E78B4"/>
    <w:rsid w:val="006F12D6"/>
    <w:rsid w:val="006F15ED"/>
    <w:rsid w:val="006F1920"/>
    <w:rsid w:val="006F2494"/>
    <w:rsid w:val="006F26F8"/>
    <w:rsid w:val="006F2C61"/>
    <w:rsid w:val="006F3969"/>
    <w:rsid w:val="006F4623"/>
    <w:rsid w:val="006F5DBD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F5A"/>
    <w:rsid w:val="00860259"/>
    <w:rsid w:val="00862C80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2D78"/>
    <w:rsid w:val="008730AD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9D2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C37"/>
    <w:rsid w:val="009E4DBD"/>
    <w:rsid w:val="009E4DE3"/>
    <w:rsid w:val="009E6CF3"/>
    <w:rsid w:val="009F011F"/>
    <w:rsid w:val="009F042F"/>
    <w:rsid w:val="009F1D50"/>
    <w:rsid w:val="009F252C"/>
    <w:rsid w:val="009F4144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102"/>
    <w:rsid w:val="00C413BC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51D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E014A"/>
    <w:rsid w:val="00CE0568"/>
    <w:rsid w:val="00CE1E64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AD2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74E"/>
    <w:rsid w:val="00DA1993"/>
    <w:rsid w:val="00DA1F50"/>
    <w:rsid w:val="00DA31CB"/>
    <w:rsid w:val="00DA424F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32270"/>
    <w:rsid w:val="00E327C2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C16"/>
    <w:rsid w:val="00F46411"/>
    <w:rsid w:val="00F46C6F"/>
    <w:rsid w:val="00F46DBE"/>
    <w:rsid w:val="00F512B0"/>
    <w:rsid w:val="00F51B9F"/>
    <w:rsid w:val="00F52B71"/>
    <w:rsid w:val="00F52D18"/>
    <w:rsid w:val="00F531B3"/>
    <w:rsid w:val="00F55C86"/>
    <w:rsid w:val="00F569C0"/>
    <w:rsid w:val="00F56AD8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5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ecn.iod@enea.pl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eosw.iod@enea.p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ese.iod@enea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log.iod@ena.pl" TargetMode="External"/><Relationship Id="rId20" Type="http://schemas.openxmlformats.org/officeDocument/2006/relationships/hyperlink" Target="mailto:epo.iod@ene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esa.iod@enea.pl" TargetMode="External"/><Relationship Id="rId23" Type="http://schemas.openxmlformats.org/officeDocument/2006/relationships/hyperlink" Target="mailto:eop.iod@enea.pl" TargetMode="External"/><Relationship Id="rId10" Type="http://schemas.openxmlformats.org/officeDocument/2006/relationships/header" Target="header2.xml"/><Relationship Id="rId19" Type="http://schemas.openxmlformats.org/officeDocument/2006/relationships/hyperlink" Target="mailto:etr.iod@enea.pl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ewsa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DCF87-7C4E-4F81-9C16-CDC772486E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84970-9D69-4DAF-91FB-DF2D893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1657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2</cp:revision>
  <cp:lastPrinted>2018-12-24T07:41:00Z</cp:lastPrinted>
  <dcterms:created xsi:type="dcterms:W3CDTF">2018-12-28T07:18:00Z</dcterms:created>
  <dcterms:modified xsi:type="dcterms:W3CDTF">2018-12-28T07:18:00Z</dcterms:modified>
</cp:coreProperties>
</file>